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2" w:rsidRPr="00650032" w:rsidRDefault="007A5AC2" w:rsidP="003972B6">
      <w:pPr>
        <w:spacing w:after="0" w:line="240" w:lineRule="auto"/>
        <w:rPr>
          <w:rFonts w:ascii="Bookman Old Style" w:hAnsi="Bookman Old Style"/>
        </w:rPr>
      </w:pPr>
      <w:r w:rsidRPr="00650032">
        <w:rPr>
          <w:rFonts w:ascii="Bookman Old Style" w:hAnsi="Bookman Old Style"/>
        </w:rPr>
        <w:t xml:space="preserve">Planting native plants </w:t>
      </w:r>
      <w:r w:rsidR="00C1165E" w:rsidRPr="00650032">
        <w:rPr>
          <w:rFonts w:ascii="Bookman Old Style" w:hAnsi="Bookman Old Style"/>
        </w:rPr>
        <w:t>helps restore much needed habitat for birds, pollinators and wildlife.  Native plants also</w:t>
      </w:r>
      <w:r w:rsidR="007C03AF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>provide vital food and shelter for birds,</w:t>
      </w:r>
      <w:r w:rsidR="007C03AF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>butterflies and other wildlife</w:t>
      </w:r>
      <w:r w:rsidR="00C1165E" w:rsidRPr="00650032">
        <w:rPr>
          <w:rFonts w:ascii="Bookman Old Style" w:hAnsi="Bookman Old Style"/>
        </w:rPr>
        <w:t>.</w:t>
      </w:r>
    </w:p>
    <w:p w:rsidR="007C03AF" w:rsidRPr="00650032" w:rsidRDefault="007C03AF" w:rsidP="003972B6">
      <w:pPr>
        <w:spacing w:after="0" w:line="240" w:lineRule="auto"/>
        <w:rPr>
          <w:rFonts w:ascii="Bookman Old Style" w:hAnsi="Bookman Old Style"/>
        </w:rPr>
      </w:pPr>
    </w:p>
    <w:p w:rsidR="00654302" w:rsidRPr="00650032" w:rsidRDefault="007C03AF" w:rsidP="003972B6">
      <w:pPr>
        <w:spacing w:after="0" w:line="240" w:lineRule="auto"/>
        <w:rPr>
          <w:rFonts w:ascii="Bookman Old Style" w:hAnsi="Bookman Old Style"/>
        </w:rPr>
      </w:pPr>
      <w:r w:rsidRPr="00650032">
        <w:rPr>
          <w:rFonts w:ascii="Bookman Old Style" w:hAnsi="Bookman Old Style"/>
          <w:b/>
        </w:rPr>
        <w:t>Bergen County Audubon Society</w:t>
      </w:r>
      <w:r w:rsidRPr="00650032">
        <w:rPr>
          <w:rFonts w:ascii="Bookman Old Style" w:hAnsi="Bookman Old Style"/>
        </w:rPr>
        <w:t xml:space="preserve"> </w:t>
      </w:r>
      <w:r w:rsidR="00654302" w:rsidRPr="00650032">
        <w:rPr>
          <w:rFonts w:ascii="Bookman Old Style" w:hAnsi="Bookman Old Style"/>
        </w:rPr>
        <w:t xml:space="preserve">installed and maintains three </w:t>
      </w:r>
      <w:r w:rsidR="007D542D" w:rsidRPr="00650032">
        <w:rPr>
          <w:rFonts w:ascii="Bookman Old Style" w:hAnsi="Bookman Old Style"/>
        </w:rPr>
        <w:t xml:space="preserve">habitat restoration </w:t>
      </w:r>
      <w:r w:rsidR="00654302" w:rsidRPr="00650032">
        <w:rPr>
          <w:rFonts w:ascii="Bookman Old Style" w:hAnsi="Bookman Old Style"/>
        </w:rPr>
        <w:t>gardens in Northern New Jersey made possible through collaborative funding grants and the support and generosity of</w:t>
      </w:r>
      <w:r w:rsidR="00B83325" w:rsidRPr="00650032">
        <w:rPr>
          <w:rFonts w:ascii="Bookman Old Style" w:hAnsi="Bookman Old Style"/>
        </w:rPr>
        <w:t xml:space="preserve"> members and</w:t>
      </w:r>
      <w:r w:rsidR="00654302" w:rsidRPr="00650032">
        <w:rPr>
          <w:rFonts w:ascii="Bookman Old Style" w:hAnsi="Bookman Old Style"/>
        </w:rPr>
        <w:t xml:space="preserve"> benefactors. By educating the public about the benefits of planting native plants we hope to encourage more and more people to</w:t>
      </w:r>
      <w:r w:rsidR="007D542D" w:rsidRPr="00650032">
        <w:rPr>
          <w:rFonts w:ascii="Bookman Old Style" w:hAnsi="Bookman Old Style"/>
        </w:rPr>
        <w:t xml:space="preserve"> </w:t>
      </w:r>
      <w:r w:rsidR="00654302" w:rsidRPr="00650032">
        <w:rPr>
          <w:rFonts w:ascii="Bookman Old Style" w:hAnsi="Bookman Old Style"/>
          <w:b/>
          <w:i/>
        </w:rPr>
        <w:t>go native</w:t>
      </w:r>
      <w:r w:rsidR="00B83325" w:rsidRPr="00650032">
        <w:rPr>
          <w:rFonts w:ascii="Bookman Old Style" w:hAnsi="Bookman Old Style"/>
          <w:b/>
          <w:i/>
        </w:rPr>
        <w:t>!</w:t>
      </w:r>
    </w:p>
    <w:p w:rsidR="00654302" w:rsidRPr="00650032" w:rsidRDefault="00654302" w:rsidP="003972B6">
      <w:pPr>
        <w:spacing w:after="0" w:line="240" w:lineRule="auto"/>
        <w:rPr>
          <w:rFonts w:ascii="Bookman Old Style" w:hAnsi="Bookman Old Style"/>
        </w:rPr>
      </w:pPr>
    </w:p>
    <w:p w:rsidR="007A5AC2" w:rsidRPr="00650032" w:rsidRDefault="007A5AC2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650032">
        <w:rPr>
          <w:rFonts w:ascii="Bookman Old Style" w:hAnsi="Bookman Old Style"/>
          <w:b/>
          <w:u w:val="single"/>
        </w:rPr>
        <w:t>Large Trees</w:t>
      </w:r>
    </w:p>
    <w:p w:rsidR="0065679D" w:rsidRPr="00650032" w:rsidRDefault="007A5AC2" w:rsidP="003972B6">
      <w:pPr>
        <w:spacing w:after="0" w:line="240" w:lineRule="auto"/>
        <w:rPr>
          <w:rFonts w:ascii="Bookman Old Style" w:hAnsi="Bookman Old Style"/>
          <w:b/>
        </w:rPr>
      </w:pPr>
      <w:r w:rsidRPr="00650032">
        <w:rPr>
          <w:rFonts w:ascii="Bookman Old Style" w:hAnsi="Bookman Old Style"/>
          <w:b/>
        </w:rPr>
        <w:t>Black</w:t>
      </w:r>
      <w:r w:rsidR="00C424F8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  <w:b/>
        </w:rPr>
        <w:t>Cherry (</w:t>
      </w:r>
      <w:proofErr w:type="spellStart"/>
      <w:r w:rsidRPr="00650032">
        <w:rPr>
          <w:rFonts w:ascii="Bookman Old Style" w:hAnsi="Bookman Old Style"/>
          <w:b/>
        </w:rPr>
        <w:t>Prunus</w:t>
      </w:r>
      <w:proofErr w:type="spellEnd"/>
      <w:r w:rsidRPr="00650032">
        <w:rPr>
          <w:rFonts w:ascii="Bookman Old Style" w:hAnsi="Bookman Old Style"/>
          <w:b/>
        </w:rPr>
        <w:t xml:space="preserve"> </w:t>
      </w:r>
      <w:proofErr w:type="spellStart"/>
      <w:r w:rsidRPr="00650032">
        <w:rPr>
          <w:rFonts w:ascii="Bookman Old Style" w:hAnsi="Bookman Old Style"/>
          <w:b/>
        </w:rPr>
        <w:t>serotina</w:t>
      </w:r>
      <w:proofErr w:type="spellEnd"/>
      <w:r w:rsidRPr="00650032">
        <w:rPr>
          <w:rFonts w:ascii="Bookman Old Style" w:hAnsi="Bookman Old Style"/>
          <w:b/>
        </w:rPr>
        <w:t>)</w:t>
      </w:r>
      <w:r w:rsidR="00912D99" w:rsidRPr="00650032">
        <w:rPr>
          <w:rFonts w:ascii="Bookman Old Style" w:hAnsi="Bookman Old Style"/>
        </w:rPr>
        <w:t>-t</w:t>
      </w:r>
      <w:r w:rsidRPr="00650032">
        <w:rPr>
          <w:rFonts w:ascii="Bookman Old Style" w:hAnsi="Bookman Old Style"/>
        </w:rPr>
        <w:t>rees in</w:t>
      </w:r>
      <w:r w:rsidR="003972B6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 xml:space="preserve">the genus </w:t>
      </w:r>
      <w:proofErr w:type="spellStart"/>
      <w:r w:rsidRPr="00650032">
        <w:rPr>
          <w:rFonts w:ascii="Bookman Old Style" w:hAnsi="Bookman Old Style"/>
        </w:rPr>
        <w:t>Prunus</w:t>
      </w:r>
      <w:proofErr w:type="spellEnd"/>
      <w:r w:rsidRPr="00650032">
        <w:rPr>
          <w:rFonts w:ascii="Bookman Old Style" w:hAnsi="Bookman Old Style"/>
        </w:rPr>
        <w:t xml:space="preserve"> are </w:t>
      </w:r>
      <w:r w:rsidR="00912D99" w:rsidRPr="00650032">
        <w:rPr>
          <w:rFonts w:ascii="Bookman Old Style" w:hAnsi="Bookman Old Style"/>
        </w:rPr>
        <w:t>great</w:t>
      </w:r>
      <w:r w:rsidRPr="00650032">
        <w:rPr>
          <w:rFonts w:ascii="Bookman Old Style" w:hAnsi="Bookman Old Style"/>
        </w:rPr>
        <w:t xml:space="preserve"> for</w:t>
      </w:r>
      <w:r w:rsidR="00694102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>attracting fruit and insect</w:t>
      </w:r>
      <w:r w:rsidR="00ED7367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>eating birds</w:t>
      </w:r>
      <w:r w:rsidR="00C7366C" w:rsidRPr="00650032">
        <w:rPr>
          <w:rFonts w:ascii="Bookman Old Style" w:hAnsi="Bookman Old Style"/>
        </w:rPr>
        <w:t>,</w:t>
      </w:r>
      <w:r w:rsidR="00694102" w:rsidRPr="00650032">
        <w:rPr>
          <w:rFonts w:ascii="Bookman Old Style" w:hAnsi="Bookman Old Style"/>
        </w:rPr>
        <w:t xml:space="preserve"> </w:t>
      </w:r>
      <w:r w:rsidRPr="00650032">
        <w:rPr>
          <w:rFonts w:ascii="Bookman Old Style" w:hAnsi="Bookman Old Style"/>
        </w:rPr>
        <w:t>host for Eastern Tiger Swallowtail</w:t>
      </w:r>
      <w:r w:rsidR="0065679D" w:rsidRPr="00650032">
        <w:rPr>
          <w:rFonts w:ascii="Bookman Old Style" w:hAnsi="Bookman Old Style"/>
          <w:b/>
        </w:rPr>
        <w:t xml:space="preserve"> </w:t>
      </w:r>
    </w:p>
    <w:p w:rsidR="0065679D" w:rsidRPr="00650032" w:rsidRDefault="0065679D" w:rsidP="003972B6">
      <w:pPr>
        <w:spacing w:after="0" w:line="240" w:lineRule="auto"/>
        <w:rPr>
          <w:rFonts w:ascii="Bookman Old Style" w:hAnsi="Bookman Old Style"/>
        </w:rPr>
      </w:pPr>
      <w:r w:rsidRPr="00650032">
        <w:rPr>
          <w:rFonts w:ascii="Bookman Old Style" w:hAnsi="Bookman Old Style"/>
          <w:b/>
        </w:rPr>
        <w:t>American Hackberry (</w:t>
      </w:r>
      <w:proofErr w:type="spellStart"/>
      <w:r w:rsidRPr="00650032">
        <w:rPr>
          <w:rFonts w:ascii="Bookman Old Style" w:hAnsi="Bookman Old Style"/>
          <w:b/>
        </w:rPr>
        <w:t>Celtis</w:t>
      </w:r>
      <w:proofErr w:type="spellEnd"/>
      <w:r w:rsidRPr="00650032">
        <w:rPr>
          <w:rFonts w:ascii="Bookman Old Style" w:hAnsi="Bookman Old Style"/>
          <w:b/>
        </w:rPr>
        <w:t xml:space="preserve"> </w:t>
      </w:r>
      <w:proofErr w:type="spellStart"/>
      <w:r w:rsidRPr="00650032">
        <w:rPr>
          <w:rFonts w:ascii="Bookman Old Style" w:hAnsi="Bookman Old Style"/>
          <w:b/>
        </w:rPr>
        <w:t>occidentalis</w:t>
      </w:r>
      <w:proofErr w:type="spellEnd"/>
      <w:r w:rsidRPr="00650032">
        <w:rPr>
          <w:rFonts w:ascii="Bookman Old Style" w:hAnsi="Bookman Old Style"/>
          <w:b/>
        </w:rPr>
        <w:t>)</w:t>
      </w:r>
      <w:r w:rsidRPr="00650032">
        <w:rPr>
          <w:rFonts w:ascii="Bookman Old Style" w:hAnsi="Bookman Old Style"/>
        </w:rPr>
        <w:t>-</w:t>
      </w:r>
      <w:r w:rsidR="00C1165E" w:rsidRPr="00650032">
        <w:rPr>
          <w:rFonts w:ascii="Bookman Old Style" w:hAnsi="Bookman Old Style"/>
        </w:rPr>
        <w:t>fruit for birds, host for Hackberry Emperor, American Snout, Question Mark, Comma and Mourning Cloak</w:t>
      </w:r>
    </w:p>
    <w:p w:rsidR="00912D99" w:rsidRPr="00650032" w:rsidRDefault="00BB26A8" w:rsidP="003972B6">
      <w:pPr>
        <w:spacing w:after="0" w:line="240" w:lineRule="auto"/>
        <w:rPr>
          <w:rFonts w:ascii="Bookman Old Style" w:hAnsi="Bookman Old Style"/>
        </w:rPr>
      </w:pPr>
      <w:r w:rsidRPr="00650032">
        <w:rPr>
          <w:rFonts w:ascii="Bookman Old Style" w:hAnsi="Bookman Old Style"/>
          <w:b/>
        </w:rPr>
        <w:t>Pin Oak (</w:t>
      </w:r>
      <w:proofErr w:type="spellStart"/>
      <w:r w:rsidRPr="00650032">
        <w:rPr>
          <w:rFonts w:ascii="Bookman Old Style" w:hAnsi="Bookman Old Style"/>
          <w:b/>
        </w:rPr>
        <w:t>Quercus</w:t>
      </w:r>
      <w:proofErr w:type="spellEnd"/>
      <w:r w:rsidRPr="00650032">
        <w:rPr>
          <w:rFonts w:ascii="Bookman Old Style" w:hAnsi="Bookman Old Style"/>
          <w:b/>
        </w:rPr>
        <w:t xml:space="preserve"> </w:t>
      </w:r>
      <w:proofErr w:type="spellStart"/>
      <w:r w:rsidRPr="00650032">
        <w:rPr>
          <w:rFonts w:ascii="Bookman Old Style" w:hAnsi="Bookman Old Style"/>
          <w:b/>
        </w:rPr>
        <w:t>palustris</w:t>
      </w:r>
      <w:proofErr w:type="spellEnd"/>
      <w:r w:rsidRPr="00650032">
        <w:rPr>
          <w:rFonts w:ascii="Bookman Old Style" w:hAnsi="Bookman Old Style"/>
          <w:b/>
        </w:rPr>
        <w:t xml:space="preserve">), </w:t>
      </w:r>
      <w:r w:rsidR="00C424F8" w:rsidRPr="00650032">
        <w:rPr>
          <w:rFonts w:ascii="Bookman Old Style" w:hAnsi="Bookman Old Style"/>
          <w:b/>
        </w:rPr>
        <w:t>Red Oak (</w:t>
      </w:r>
      <w:proofErr w:type="spellStart"/>
      <w:r w:rsidR="00C424F8" w:rsidRPr="00650032">
        <w:rPr>
          <w:rFonts w:ascii="Bookman Old Style" w:hAnsi="Bookman Old Style"/>
          <w:b/>
        </w:rPr>
        <w:t>Quercus</w:t>
      </w:r>
      <w:proofErr w:type="spellEnd"/>
      <w:r w:rsidR="00C424F8" w:rsidRPr="00650032">
        <w:rPr>
          <w:rFonts w:ascii="Bookman Old Style" w:hAnsi="Bookman Old Style"/>
          <w:b/>
        </w:rPr>
        <w:t xml:space="preserve"> </w:t>
      </w:r>
      <w:proofErr w:type="spellStart"/>
      <w:r w:rsidR="00C424F8" w:rsidRPr="00650032">
        <w:rPr>
          <w:rFonts w:ascii="Bookman Old Style" w:hAnsi="Bookman Old Style"/>
          <w:b/>
        </w:rPr>
        <w:t>rubra</w:t>
      </w:r>
      <w:proofErr w:type="spellEnd"/>
      <w:r w:rsidR="00C424F8" w:rsidRPr="00650032">
        <w:rPr>
          <w:rFonts w:ascii="Bookman Old Style" w:hAnsi="Bookman Old Style"/>
          <w:b/>
        </w:rPr>
        <w:t>),Whit</w:t>
      </w:r>
      <w:r w:rsidR="007A5AC2" w:rsidRPr="00650032">
        <w:rPr>
          <w:rFonts w:ascii="Bookman Old Style" w:hAnsi="Bookman Old Style"/>
          <w:b/>
        </w:rPr>
        <w:t>e Oak (</w:t>
      </w:r>
      <w:proofErr w:type="spellStart"/>
      <w:r w:rsidR="007A5AC2" w:rsidRPr="00650032">
        <w:rPr>
          <w:rFonts w:ascii="Bookman Old Style" w:hAnsi="Bookman Old Style"/>
          <w:b/>
        </w:rPr>
        <w:t>Quercus</w:t>
      </w:r>
      <w:proofErr w:type="spellEnd"/>
      <w:r w:rsidR="007A5AC2" w:rsidRPr="00650032">
        <w:rPr>
          <w:rFonts w:ascii="Bookman Old Style" w:hAnsi="Bookman Old Style"/>
          <w:b/>
        </w:rPr>
        <w:t xml:space="preserve"> a</w:t>
      </w:r>
      <w:r w:rsidR="00C424F8" w:rsidRPr="00650032">
        <w:rPr>
          <w:rFonts w:ascii="Bookman Old Style" w:hAnsi="Bookman Old Style"/>
          <w:b/>
        </w:rPr>
        <w:t>lba</w:t>
      </w:r>
      <w:r w:rsidR="007A5AC2" w:rsidRPr="00650032">
        <w:rPr>
          <w:rFonts w:ascii="Bookman Old Style" w:hAnsi="Bookman Old Style"/>
          <w:b/>
        </w:rPr>
        <w:t>)</w:t>
      </w:r>
      <w:r w:rsidR="00912D99" w:rsidRPr="00650032">
        <w:rPr>
          <w:rFonts w:ascii="Bookman Old Style" w:hAnsi="Bookman Old Style"/>
        </w:rPr>
        <w:t>-</w:t>
      </w:r>
      <w:r w:rsidR="007A5AC2" w:rsidRPr="00650032">
        <w:rPr>
          <w:rFonts w:ascii="Bookman Old Style" w:hAnsi="Bookman Old Style"/>
        </w:rPr>
        <w:t>oaks support caterpillars</w:t>
      </w:r>
      <w:r w:rsidR="00C424F8" w:rsidRPr="00650032">
        <w:rPr>
          <w:rFonts w:ascii="Bookman Old Style" w:hAnsi="Bookman Old Style"/>
        </w:rPr>
        <w:t xml:space="preserve"> which </w:t>
      </w:r>
      <w:r w:rsidR="007A5AC2" w:rsidRPr="00650032">
        <w:rPr>
          <w:rFonts w:ascii="Bookman Old Style" w:hAnsi="Bookman Old Style"/>
        </w:rPr>
        <w:t>a</w:t>
      </w:r>
      <w:r w:rsidR="00C424F8" w:rsidRPr="00650032">
        <w:rPr>
          <w:rFonts w:ascii="Bookman Old Style" w:hAnsi="Bookman Old Style"/>
        </w:rPr>
        <w:t xml:space="preserve">ttract insect </w:t>
      </w:r>
      <w:r w:rsidR="007A5AC2" w:rsidRPr="00650032">
        <w:rPr>
          <w:rFonts w:ascii="Bookman Old Style" w:hAnsi="Bookman Old Style"/>
        </w:rPr>
        <w:t>eating birds</w:t>
      </w:r>
      <w:r w:rsidR="00C7366C" w:rsidRPr="00650032">
        <w:rPr>
          <w:rFonts w:ascii="Bookman Old Style" w:hAnsi="Bookman Old Style"/>
        </w:rPr>
        <w:t>,</w:t>
      </w:r>
      <w:r w:rsidR="007A5AC2" w:rsidRPr="00650032">
        <w:rPr>
          <w:rFonts w:ascii="Bookman Old Style" w:hAnsi="Bookman Old Style"/>
        </w:rPr>
        <w:t xml:space="preserve"> acorn</w:t>
      </w:r>
      <w:r w:rsidR="00C7366C" w:rsidRPr="00650032">
        <w:rPr>
          <w:rFonts w:ascii="Bookman Old Style" w:hAnsi="Bookman Old Style"/>
        </w:rPr>
        <w:t>s are an</w:t>
      </w:r>
      <w:r w:rsidR="007A5AC2" w:rsidRPr="00650032">
        <w:rPr>
          <w:rFonts w:ascii="Bookman Old Style" w:hAnsi="Bookman Old Style"/>
        </w:rPr>
        <w:t xml:space="preserve"> important</w:t>
      </w:r>
      <w:r w:rsidR="004E3665" w:rsidRPr="00650032">
        <w:rPr>
          <w:rFonts w:ascii="Bookman Old Style" w:hAnsi="Bookman Old Style"/>
        </w:rPr>
        <w:t xml:space="preserve"> </w:t>
      </w:r>
      <w:r w:rsidR="007A5AC2" w:rsidRPr="00650032">
        <w:rPr>
          <w:rFonts w:ascii="Bookman Old Style" w:hAnsi="Bookman Old Style"/>
        </w:rPr>
        <w:t xml:space="preserve">food </w:t>
      </w:r>
      <w:r w:rsidR="00912D99" w:rsidRPr="00650032">
        <w:rPr>
          <w:rFonts w:ascii="Bookman Old Style" w:hAnsi="Bookman Old Style"/>
        </w:rPr>
        <w:t xml:space="preserve">source </w:t>
      </w:r>
      <w:r w:rsidR="007A5AC2" w:rsidRPr="00650032">
        <w:rPr>
          <w:rFonts w:ascii="Bookman Old Style" w:hAnsi="Bookman Old Style"/>
        </w:rPr>
        <w:t xml:space="preserve">for birds and </w:t>
      </w:r>
      <w:r w:rsidR="00912D99" w:rsidRPr="00650032">
        <w:rPr>
          <w:rFonts w:ascii="Bookman Old Style" w:hAnsi="Bookman Old Style"/>
        </w:rPr>
        <w:t>wildlife</w:t>
      </w:r>
      <w:r w:rsidR="00C7366C" w:rsidRPr="00650032">
        <w:rPr>
          <w:rFonts w:ascii="Bookman Old Style" w:hAnsi="Bookman Old Style"/>
        </w:rPr>
        <w:t>,</w:t>
      </w:r>
      <w:r w:rsidR="004E3665" w:rsidRPr="00650032">
        <w:rPr>
          <w:rFonts w:ascii="Bookman Old Style" w:hAnsi="Bookman Old Style"/>
        </w:rPr>
        <w:t xml:space="preserve"> </w:t>
      </w:r>
      <w:r w:rsidR="007A5AC2" w:rsidRPr="00650032">
        <w:rPr>
          <w:rFonts w:ascii="Bookman Old Style" w:hAnsi="Bookman Old Style"/>
        </w:rPr>
        <w:t>host for  hairstreaks and skippers</w:t>
      </w:r>
    </w:p>
    <w:p w:rsidR="00912D99" w:rsidRPr="00650032" w:rsidRDefault="00912D99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proofErr w:type="spellStart"/>
      <w:r w:rsidRPr="00650032">
        <w:rPr>
          <w:rFonts w:ascii="Bookman Old Style" w:hAnsi="Bookman Old Style"/>
          <w:b/>
        </w:rPr>
        <w:t>Tulip</w:t>
      </w:r>
      <w:r w:rsidR="00253397" w:rsidRPr="00650032">
        <w:rPr>
          <w:rFonts w:ascii="Bookman Old Style" w:hAnsi="Bookman Old Style"/>
          <w:b/>
        </w:rPr>
        <w:t>tree</w:t>
      </w:r>
      <w:proofErr w:type="spellEnd"/>
      <w:r w:rsidRPr="00650032">
        <w:rPr>
          <w:rFonts w:ascii="Bookman Old Style" w:hAnsi="Bookman Old Style"/>
          <w:b/>
        </w:rPr>
        <w:t xml:space="preserve"> (Liriodendron </w:t>
      </w:r>
      <w:proofErr w:type="spellStart"/>
      <w:r w:rsidRPr="00650032">
        <w:rPr>
          <w:rFonts w:ascii="Bookman Old Style" w:hAnsi="Bookman Old Style"/>
          <w:b/>
        </w:rPr>
        <w:t>tulipifera</w:t>
      </w:r>
      <w:proofErr w:type="spellEnd"/>
      <w:r w:rsidRPr="00650032">
        <w:rPr>
          <w:rFonts w:ascii="Bookman Old Style" w:hAnsi="Bookman Old Style"/>
          <w:b/>
        </w:rPr>
        <w:t>)</w:t>
      </w:r>
      <w:r w:rsidRPr="00650032">
        <w:rPr>
          <w:rFonts w:ascii="Bookman Old Style" w:hAnsi="Bookman Old Style"/>
        </w:rPr>
        <w:t>-</w:t>
      </w:r>
      <w:r w:rsidR="00C1165E" w:rsidRPr="00650032">
        <w:rPr>
          <w:rFonts w:ascii="Bookman Old Style" w:hAnsi="Bookman Old Style"/>
        </w:rPr>
        <w:t xml:space="preserve">nectar source for hummingbirds, seeds provide </w:t>
      </w:r>
      <w:r w:rsidR="008267CB" w:rsidRPr="00650032">
        <w:rPr>
          <w:rFonts w:ascii="Bookman Old Style" w:hAnsi="Bookman Old Style"/>
        </w:rPr>
        <w:t xml:space="preserve">food </w:t>
      </w:r>
      <w:r w:rsidR="00C1165E" w:rsidRPr="00650032">
        <w:rPr>
          <w:rFonts w:ascii="Bookman Old Style" w:hAnsi="Bookman Old Style"/>
        </w:rPr>
        <w:t xml:space="preserve">for birds and mammals, </w:t>
      </w:r>
      <w:r w:rsidRPr="00650032">
        <w:rPr>
          <w:rFonts w:ascii="Bookman Old Style" w:hAnsi="Bookman Old Style"/>
        </w:rPr>
        <w:t>host for the Eastern Tiger Swallowtail</w:t>
      </w:r>
    </w:p>
    <w:p w:rsidR="00E833AA" w:rsidRDefault="003B7B09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3B7B09">
        <w:rPr>
          <w:rFonts w:ascii="Bookman Old Style" w:hAnsi="Bookman Old Style"/>
          <w:b/>
          <w:u w:val="single"/>
        </w:rPr>
        <w:t>Small</w:t>
      </w:r>
      <w:r w:rsidR="00D034D2">
        <w:rPr>
          <w:rFonts w:ascii="Bookman Old Style" w:hAnsi="Bookman Old Style"/>
          <w:b/>
          <w:u w:val="single"/>
        </w:rPr>
        <w:t>/Medium</w:t>
      </w:r>
      <w:r w:rsidRPr="003B7B09">
        <w:rPr>
          <w:rFonts w:ascii="Bookman Old Style" w:hAnsi="Bookman Old Style"/>
          <w:b/>
          <w:u w:val="single"/>
        </w:rPr>
        <w:t xml:space="preserve"> Trees</w:t>
      </w:r>
    </w:p>
    <w:p w:rsidR="0065679D" w:rsidRPr="00E833AA" w:rsidRDefault="00E833AA" w:rsidP="003972B6">
      <w:pPr>
        <w:spacing w:after="0" w:line="240" w:lineRule="auto"/>
        <w:rPr>
          <w:rFonts w:ascii="Bookman Old Style" w:hAnsi="Bookman Old Style"/>
        </w:rPr>
      </w:pPr>
      <w:r w:rsidRPr="00E833AA">
        <w:rPr>
          <w:rFonts w:ascii="Bookman Old Style" w:hAnsi="Bookman Old Style"/>
          <w:b/>
        </w:rPr>
        <w:t>Eastern Red Cedar (</w:t>
      </w:r>
      <w:proofErr w:type="spellStart"/>
      <w:r w:rsidRPr="00E833AA">
        <w:rPr>
          <w:rFonts w:ascii="Bookman Old Style" w:hAnsi="Bookman Old Style"/>
          <w:b/>
        </w:rPr>
        <w:t>Juniperus</w:t>
      </w:r>
      <w:proofErr w:type="spellEnd"/>
      <w:r w:rsidRPr="00E833AA">
        <w:rPr>
          <w:rFonts w:ascii="Bookman Old Style" w:hAnsi="Bookman Old Style"/>
          <w:b/>
        </w:rPr>
        <w:t xml:space="preserve"> </w:t>
      </w:r>
      <w:proofErr w:type="spellStart"/>
      <w:r w:rsidRPr="00E833AA">
        <w:rPr>
          <w:rFonts w:ascii="Bookman Old Style" w:hAnsi="Bookman Old Style"/>
          <w:b/>
        </w:rPr>
        <w:t>virginiana</w:t>
      </w:r>
      <w:proofErr w:type="spellEnd"/>
      <w:r w:rsidRPr="00E833AA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-</w:t>
      </w:r>
      <w:r w:rsidRPr="00E833AA">
        <w:rPr>
          <w:rFonts w:ascii="Bookman Old Style" w:hAnsi="Bookman Old Style"/>
        </w:rPr>
        <w:t>fruit and dense shelter for wildlife</w:t>
      </w:r>
    </w:p>
    <w:p w:rsidR="00650032" w:rsidRDefault="00650032" w:rsidP="003972B6">
      <w:pPr>
        <w:spacing w:after="0" w:line="240" w:lineRule="auto"/>
        <w:rPr>
          <w:rFonts w:ascii="Bookman Old Style" w:hAnsi="Bookman Old Style"/>
          <w:b/>
        </w:rPr>
      </w:pPr>
    </w:p>
    <w:p w:rsidR="00650032" w:rsidRDefault="00650032" w:rsidP="003972B6">
      <w:pPr>
        <w:spacing w:after="0" w:line="240" w:lineRule="auto"/>
        <w:rPr>
          <w:rFonts w:ascii="Bookman Old Style" w:hAnsi="Bookman Old Style"/>
          <w:b/>
        </w:rPr>
      </w:pPr>
    </w:p>
    <w:p w:rsidR="00E75D98" w:rsidRDefault="00E75D98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Flowering Dogwood (</w:t>
      </w:r>
      <w:proofErr w:type="spellStart"/>
      <w:r>
        <w:rPr>
          <w:rFonts w:ascii="Bookman Old Style" w:hAnsi="Bookman Old Style"/>
          <w:b/>
        </w:rPr>
        <w:t>Cornus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</w:rPr>
        <w:t>florida</w:t>
      </w:r>
      <w:proofErr w:type="spellEnd"/>
      <w:proofErr w:type="gramEnd"/>
      <w:r>
        <w:rPr>
          <w:rFonts w:ascii="Bookman Old Style" w:hAnsi="Bookman Old Style"/>
          <w:b/>
        </w:rPr>
        <w:t>), Pagoda Dogwood (</w:t>
      </w:r>
      <w:proofErr w:type="spellStart"/>
      <w:r>
        <w:rPr>
          <w:rFonts w:ascii="Bookman Old Style" w:hAnsi="Bookman Old Style"/>
          <w:b/>
        </w:rPr>
        <w:t>Cornus</w:t>
      </w:r>
      <w:proofErr w:type="spellEnd"/>
      <w:r>
        <w:rPr>
          <w:rFonts w:ascii="Bookman Old Style" w:hAnsi="Bookman Old Style"/>
          <w:b/>
        </w:rPr>
        <w:t xml:space="preserve"> alternifolia)</w:t>
      </w:r>
      <w:r>
        <w:rPr>
          <w:rFonts w:ascii="Bookman Old Style" w:hAnsi="Bookman Old Style"/>
        </w:rPr>
        <w:t>-fruit for birds, host for the Spring Azure</w:t>
      </w:r>
    </w:p>
    <w:p w:rsidR="00E75D98" w:rsidRDefault="00E75D98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Downy Serviceberry (</w:t>
      </w:r>
      <w:proofErr w:type="spellStart"/>
      <w:r>
        <w:rPr>
          <w:rFonts w:ascii="Bookman Old Style" w:hAnsi="Bookman Old Style"/>
          <w:b/>
        </w:rPr>
        <w:t>Amelanchier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E75D98">
        <w:rPr>
          <w:rFonts w:ascii="Bookman Old Style" w:hAnsi="Bookman Old Style"/>
          <w:b/>
        </w:rPr>
        <w:t>arborea</w:t>
      </w:r>
      <w:proofErr w:type="spellEnd"/>
      <w:r>
        <w:rPr>
          <w:rFonts w:ascii="Bookman Old Style" w:hAnsi="Bookman Old Style"/>
          <w:b/>
        </w:rPr>
        <w:t xml:space="preserve">), </w:t>
      </w:r>
      <w:r w:rsidR="00D034D2">
        <w:rPr>
          <w:rFonts w:ascii="Bookman Old Style" w:hAnsi="Bookman Old Style"/>
          <w:b/>
        </w:rPr>
        <w:t>Eastern Serviceberry (</w:t>
      </w:r>
      <w:proofErr w:type="spellStart"/>
      <w:r w:rsidR="00D034D2">
        <w:rPr>
          <w:rFonts w:ascii="Bookman Old Style" w:hAnsi="Bookman Old Style"/>
          <w:b/>
        </w:rPr>
        <w:t>Amelanchier</w:t>
      </w:r>
      <w:proofErr w:type="spellEnd"/>
      <w:r w:rsidR="00D034D2">
        <w:rPr>
          <w:rFonts w:ascii="Bookman Old Style" w:hAnsi="Bookman Old Style"/>
          <w:b/>
        </w:rPr>
        <w:t xml:space="preserve"> </w:t>
      </w:r>
      <w:proofErr w:type="spellStart"/>
      <w:r w:rsidR="00D034D2">
        <w:rPr>
          <w:rFonts w:ascii="Bookman Old Style" w:hAnsi="Bookman Old Style"/>
          <w:b/>
        </w:rPr>
        <w:t>canadensis</w:t>
      </w:r>
      <w:proofErr w:type="spellEnd"/>
      <w:r w:rsidR="00D034D2">
        <w:rPr>
          <w:rFonts w:ascii="Bookman Old Style" w:hAnsi="Bookman Old Style"/>
          <w:b/>
        </w:rPr>
        <w:t>), Smooth Serviceberry (</w:t>
      </w:r>
      <w:proofErr w:type="spellStart"/>
      <w:r w:rsidR="00D034D2">
        <w:rPr>
          <w:rFonts w:ascii="Bookman Old Style" w:hAnsi="Bookman Old Style"/>
          <w:b/>
        </w:rPr>
        <w:t>Amelanchier</w:t>
      </w:r>
      <w:proofErr w:type="spellEnd"/>
      <w:r w:rsidR="00D034D2">
        <w:rPr>
          <w:rFonts w:ascii="Bookman Old Style" w:hAnsi="Bookman Old Style"/>
          <w:b/>
        </w:rPr>
        <w:t xml:space="preserve"> </w:t>
      </w:r>
      <w:proofErr w:type="spellStart"/>
      <w:r w:rsidR="00D034D2">
        <w:rPr>
          <w:rFonts w:ascii="Bookman Old Style" w:hAnsi="Bookman Old Style"/>
          <w:b/>
        </w:rPr>
        <w:t>laevis</w:t>
      </w:r>
      <w:proofErr w:type="spellEnd"/>
      <w:r w:rsidR="00D034D2">
        <w:rPr>
          <w:rFonts w:ascii="Bookman Old Style" w:hAnsi="Bookman Old Style"/>
          <w:b/>
        </w:rPr>
        <w:t>)</w:t>
      </w:r>
      <w:r w:rsidR="00D034D2">
        <w:rPr>
          <w:rFonts w:ascii="Bookman Old Style" w:hAnsi="Bookman Old Style"/>
        </w:rPr>
        <w:t>-fruit for birds, host for the Red-spotted Purple</w:t>
      </w:r>
    </w:p>
    <w:p w:rsidR="00D034D2" w:rsidRPr="00D034D2" w:rsidRDefault="00D034D2" w:rsidP="003972B6">
      <w:pPr>
        <w:spacing w:after="0" w:line="240" w:lineRule="auto"/>
        <w:rPr>
          <w:rFonts w:ascii="Bookman Old Style" w:hAnsi="Bookman Old Style"/>
        </w:rPr>
      </w:pPr>
    </w:p>
    <w:p w:rsidR="007A5AC2" w:rsidRPr="00ED7367" w:rsidRDefault="007A5AC2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ED7367">
        <w:rPr>
          <w:rFonts w:ascii="Bookman Old Style" w:hAnsi="Bookman Old Style"/>
          <w:b/>
          <w:u w:val="single"/>
        </w:rPr>
        <w:t>Shrubs</w:t>
      </w:r>
    </w:p>
    <w:p w:rsidR="007A5AC2" w:rsidRPr="00ED7367" w:rsidRDefault="007A5AC2" w:rsidP="003972B6">
      <w:pPr>
        <w:spacing w:after="0" w:line="240" w:lineRule="auto"/>
        <w:rPr>
          <w:rFonts w:ascii="Bookman Old Style" w:hAnsi="Bookman Old Style"/>
          <w:b/>
        </w:rPr>
      </w:pPr>
      <w:r w:rsidRPr="00ED7367">
        <w:rPr>
          <w:rFonts w:ascii="Bookman Old Style" w:hAnsi="Bookman Old Style"/>
          <w:b/>
        </w:rPr>
        <w:t>American Beautyberry (</w:t>
      </w:r>
      <w:proofErr w:type="spellStart"/>
      <w:r w:rsidRPr="00ED7367">
        <w:rPr>
          <w:rFonts w:ascii="Bookman Old Style" w:hAnsi="Bookman Old Style"/>
          <w:b/>
        </w:rPr>
        <w:t>Callicarpa</w:t>
      </w:r>
      <w:proofErr w:type="spellEnd"/>
    </w:p>
    <w:p w:rsidR="007A5AC2" w:rsidRDefault="007A5AC2" w:rsidP="003972B6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ED7367">
        <w:rPr>
          <w:rFonts w:ascii="Bookman Old Style" w:hAnsi="Bookman Old Style"/>
          <w:b/>
        </w:rPr>
        <w:t>americana</w:t>
      </w:r>
      <w:proofErr w:type="spellEnd"/>
      <w:proofErr w:type="gramEnd"/>
      <w:r w:rsidRPr="00ED7367">
        <w:rPr>
          <w:rFonts w:ascii="Bookman Old Style" w:hAnsi="Bookman Old Style"/>
          <w:b/>
        </w:rPr>
        <w:t>)</w:t>
      </w:r>
      <w:r w:rsidR="00AF1203">
        <w:rPr>
          <w:rFonts w:ascii="Bookman Old Style" w:hAnsi="Bookman Old Style"/>
        </w:rPr>
        <w:t>-</w:t>
      </w:r>
      <w:r w:rsidRPr="003972B6">
        <w:rPr>
          <w:rFonts w:ascii="Bookman Old Style" w:hAnsi="Bookman Old Style"/>
        </w:rPr>
        <w:t>fruit for birds</w:t>
      </w:r>
    </w:p>
    <w:p w:rsidR="003B7B09" w:rsidRDefault="003B7B09" w:rsidP="003972B6">
      <w:pPr>
        <w:spacing w:after="0" w:line="240" w:lineRule="auto"/>
        <w:rPr>
          <w:rFonts w:ascii="Bookman Old Style" w:hAnsi="Bookman Old Style"/>
        </w:rPr>
      </w:pPr>
      <w:r w:rsidRPr="003B7B09">
        <w:rPr>
          <w:rFonts w:ascii="Bookman Old Style" w:hAnsi="Bookman Old Style"/>
          <w:b/>
        </w:rPr>
        <w:t>Button Bush</w:t>
      </w:r>
      <w:r w:rsidR="00253397">
        <w:rPr>
          <w:rFonts w:ascii="Bookman Old Style" w:hAnsi="Bookman Old Style"/>
          <w:b/>
        </w:rPr>
        <w:t xml:space="preserve"> (</w:t>
      </w:r>
      <w:proofErr w:type="spellStart"/>
      <w:r w:rsidR="00253397">
        <w:rPr>
          <w:rFonts w:ascii="Bookman Old Style" w:hAnsi="Bookman Old Style"/>
          <w:b/>
        </w:rPr>
        <w:t>Cephalanthus</w:t>
      </w:r>
      <w:proofErr w:type="spellEnd"/>
      <w:r w:rsidR="00253397">
        <w:rPr>
          <w:rFonts w:ascii="Bookman Old Style" w:hAnsi="Bookman Old Style"/>
          <w:b/>
        </w:rPr>
        <w:t xml:space="preserve"> </w:t>
      </w:r>
      <w:proofErr w:type="spellStart"/>
      <w:r w:rsidR="00253397">
        <w:rPr>
          <w:rFonts w:ascii="Bookman Old Style" w:hAnsi="Bookman Old Style"/>
          <w:b/>
        </w:rPr>
        <w:t>occidentalis</w:t>
      </w:r>
      <w:proofErr w:type="spellEnd"/>
      <w:r w:rsidR="00253397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-</w:t>
      </w:r>
      <w:r w:rsidR="00253397">
        <w:rPr>
          <w:rFonts w:ascii="Bookman Old Style" w:hAnsi="Bookman Old Style"/>
        </w:rPr>
        <w:t>nectar source for many pollinators</w:t>
      </w:r>
    </w:p>
    <w:p w:rsidR="007A5AC2" w:rsidRPr="003972B6" w:rsidRDefault="00AF1203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Black </w:t>
      </w:r>
      <w:r w:rsidR="003B7B09" w:rsidRPr="003B7B09">
        <w:rPr>
          <w:rFonts w:ascii="Bookman Old Style" w:hAnsi="Bookman Old Style"/>
          <w:b/>
        </w:rPr>
        <w:t>Chokeberry</w:t>
      </w:r>
      <w:r w:rsidR="0065679D">
        <w:rPr>
          <w:rFonts w:ascii="Bookman Old Style" w:hAnsi="Bookman Old Style"/>
          <w:b/>
        </w:rPr>
        <w:t xml:space="preserve"> (</w:t>
      </w:r>
      <w:proofErr w:type="spellStart"/>
      <w:r w:rsidR="0065679D">
        <w:rPr>
          <w:rFonts w:ascii="Bookman Old Style" w:hAnsi="Bookman Old Style"/>
          <w:b/>
        </w:rPr>
        <w:t>Photinia</w:t>
      </w:r>
      <w:proofErr w:type="spellEnd"/>
      <w:r w:rsidR="0065679D">
        <w:rPr>
          <w:rFonts w:ascii="Bookman Old Style" w:hAnsi="Bookman Old Style"/>
          <w:b/>
        </w:rPr>
        <w:t xml:space="preserve"> </w:t>
      </w:r>
      <w:proofErr w:type="spellStart"/>
      <w:r w:rsidR="0065679D">
        <w:rPr>
          <w:rFonts w:ascii="Bookman Old Style" w:hAnsi="Bookman Old Style"/>
          <w:b/>
        </w:rPr>
        <w:t>melanocarpa</w:t>
      </w:r>
      <w:proofErr w:type="spellEnd"/>
      <w:r w:rsidR="0065679D">
        <w:rPr>
          <w:rFonts w:ascii="Bookman Old Style" w:hAnsi="Bookman Old Style"/>
          <w:b/>
        </w:rPr>
        <w:t>), Red Chokeberry (</w:t>
      </w:r>
      <w:proofErr w:type="spellStart"/>
      <w:r w:rsidR="0065679D">
        <w:rPr>
          <w:rFonts w:ascii="Bookman Old Style" w:hAnsi="Bookman Old Style"/>
          <w:b/>
        </w:rPr>
        <w:t>Photonia</w:t>
      </w:r>
      <w:proofErr w:type="spellEnd"/>
      <w:r w:rsidR="0065679D">
        <w:rPr>
          <w:rFonts w:ascii="Bookman Old Style" w:hAnsi="Bookman Old Style"/>
          <w:b/>
        </w:rPr>
        <w:t xml:space="preserve"> </w:t>
      </w:r>
      <w:proofErr w:type="spellStart"/>
      <w:r w:rsidR="0065679D">
        <w:rPr>
          <w:rFonts w:ascii="Bookman Old Style" w:hAnsi="Bookman Old Style"/>
          <w:b/>
        </w:rPr>
        <w:t>pyrifolia</w:t>
      </w:r>
      <w:proofErr w:type="spellEnd"/>
      <w:r w:rsidR="0065679D">
        <w:rPr>
          <w:rFonts w:ascii="Bookman Old Style" w:hAnsi="Bookman Old Style"/>
          <w:b/>
        </w:rPr>
        <w:t>)</w:t>
      </w:r>
      <w:r w:rsidR="003B7B09">
        <w:rPr>
          <w:rFonts w:ascii="Bookman Old Style" w:hAnsi="Bookman Old Style"/>
        </w:rPr>
        <w:t>-</w:t>
      </w:r>
      <w:r w:rsidR="0065679D">
        <w:rPr>
          <w:rFonts w:ascii="Bookman Old Style" w:hAnsi="Bookman Old Style"/>
        </w:rPr>
        <w:t>nectar source for pollinators, fruit for birds</w:t>
      </w:r>
    </w:p>
    <w:p w:rsidR="007A5AC2" w:rsidRDefault="005C295E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American Holly (Ilex </w:t>
      </w:r>
      <w:proofErr w:type="spellStart"/>
      <w:r>
        <w:rPr>
          <w:rFonts w:ascii="Bookman Old Style" w:hAnsi="Bookman Old Style"/>
          <w:b/>
        </w:rPr>
        <w:t>opaca</w:t>
      </w:r>
      <w:proofErr w:type="spellEnd"/>
      <w:r>
        <w:rPr>
          <w:rFonts w:ascii="Bookman Old Style" w:hAnsi="Bookman Old Style"/>
          <w:b/>
        </w:rPr>
        <w:t xml:space="preserve">), Inkberry Holly (Ilex </w:t>
      </w:r>
      <w:proofErr w:type="spellStart"/>
      <w:r>
        <w:rPr>
          <w:rFonts w:ascii="Bookman Old Style" w:hAnsi="Bookman Old Style"/>
          <w:b/>
        </w:rPr>
        <w:t>glabra</w:t>
      </w:r>
      <w:proofErr w:type="spellEnd"/>
      <w:r>
        <w:rPr>
          <w:rFonts w:ascii="Bookman Old Style" w:hAnsi="Bookman Old Style"/>
          <w:b/>
        </w:rPr>
        <w:t xml:space="preserve">), Winterberry </w:t>
      </w:r>
      <w:r w:rsidR="007A5AC2" w:rsidRPr="003B7B09">
        <w:rPr>
          <w:rFonts w:ascii="Bookman Old Style" w:hAnsi="Bookman Old Style"/>
          <w:b/>
        </w:rPr>
        <w:t>Holly</w:t>
      </w:r>
      <w:r w:rsidR="007A5AC2" w:rsidRPr="003972B6">
        <w:rPr>
          <w:rFonts w:ascii="Bookman Old Style" w:hAnsi="Bookman Old Style"/>
        </w:rPr>
        <w:t xml:space="preserve"> </w:t>
      </w:r>
      <w:r w:rsidR="007A5AC2" w:rsidRPr="005C295E">
        <w:rPr>
          <w:rFonts w:ascii="Bookman Old Style" w:hAnsi="Bookman Old Style"/>
          <w:b/>
        </w:rPr>
        <w:t>(Ilex</w:t>
      </w:r>
      <w:r w:rsidRPr="005C295E">
        <w:rPr>
          <w:rFonts w:ascii="Bookman Old Style" w:hAnsi="Bookman Old Style"/>
          <w:b/>
        </w:rPr>
        <w:t xml:space="preserve"> </w:t>
      </w:r>
      <w:proofErr w:type="spellStart"/>
      <w:r w:rsidRPr="005C295E">
        <w:rPr>
          <w:rFonts w:ascii="Bookman Old Style" w:hAnsi="Bookman Old Style"/>
          <w:b/>
        </w:rPr>
        <w:t>verticillata</w:t>
      </w:r>
      <w:proofErr w:type="spellEnd"/>
      <w:r w:rsidR="007A5AC2" w:rsidRPr="005C295E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-</w:t>
      </w:r>
      <w:r w:rsidR="007A5AC2" w:rsidRPr="003972B6">
        <w:rPr>
          <w:rFonts w:ascii="Bookman Old Style" w:hAnsi="Bookman Old Style"/>
        </w:rPr>
        <w:t>adaptable</w:t>
      </w:r>
      <w:r>
        <w:rPr>
          <w:rFonts w:ascii="Bookman Old Style" w:hAnsi="Bookman Old Style"/>
        </w:rPr>
        <w:t xml:space="preserve"> </w:t>
      </w:r>
      <w:r w:rsidR="007A5AC2" w:rsidRPr="003972B6">
        <w:rPr>
          <w:rFonts w:ascii="Bookman Old Style" w:hAnsi="Bookman Old Style"/>
        </w:rPr>
        <w:t>shrub to small tree</w:t>
      </w:r>
      <w:r w:rsidR="00EB6345">
        <w:rPr>
          <w:rFonts w:ascii="Bookman Old Style" w:hAnsi="Bookman Old Style"/>
        </w:rPr>
        <w:t>,</w:t>
      </w:r>
      <w:r w:rsidR="007A5AC2" w:rsidRPr="003972B6">
        <w:rPr>
          <w:rFonts w:ascii="Bookman Old Style" w:hAnsi="Bookman Old Style"/>
        </w:rPr>
        <w:t xml:space="preserve"> cover and</w:t>
      </w:r>
      <w:r w:rsidR="007C03AF">
        <w:rPr>
          <w:rFonts w:ascii="Bookman Old Style" w:hAnsi="Bookman Old Style"/>
        </w:rPr>
        <w:t xml:space="preserve"> </w:t>
      </w:r>
      <w:r w:rsidR="007A5AC2" w:rsidRPr="003972B6">
        <w:rPr>
          <w:rFonts w:ascii="Bookman Old Style" w:hAnsi="Bookman Old Style"/>
        </w:rPr>
        <w:t>red fruit for songbirds</w:t>
      </w:r>
    </w:p>
    <w:p w:rsidR="0065679D" w:rsidRDefault="003B7B09" w:rsidP="0065679D">
      <w:pPr>
        <w:spacing w:after="0" w:line="240" w:lineRule="auto"/>
        <w:rPr>
          <w:rFonts w:ascii="Bookman Old Style" w:hAnsi="Bookman Old Style"/>
        </w:rPr>
      </w:pPr>
      <w:r w:rsidRPr="003B7B09">
        <w:rPr>
          <w:rFonts w:ascii="Bookman Old Style" w:hAnsi="Bookman Old Style"/>
          <w:b/>
        </w:rPr>
        <w:t>Spicebush</w:t>
      </w:r>
      <w:r w:rsidR="00253397">
        <w:rPr>
          <w:rFonts w:ascii="Bookman Old Style" w:hAnsi="Bookman Old Style"/>
          <w:b/>
        </w:rPr>
        <w:t xml:space="preserve"> (</w:t>
      </w:r>
      <w:proofErr w:type="spellStart"/>
      <w:r w:rsidR="00253397">
        <w:rPr>
          <w:rFonts w:ascii="Bookman Old Style" w:hAnsi="Bookman Old Style"/>
          <w:b/>
        </w:rPr>
        <w:t>Lindera</w:t>
      </w:r>
      <w:proofErr w:type="spellEnd"/>
      <w:r w:rsidR="00253397">
        <w:rPr>
          <w:rFonts w:ascii="Bookman Old Style" w:hAnsi="Bookman Old Style"/>
          <w:b/>
        </w:rPr>
        <w:t xml:space="preserve"> benzoin)</w:t>
      </w:r>
      <w:r>
        <w:rPr>
          <w:rFonts w:ascii="Bookman Old Style" w:hAnsi="Bookman Old Style"/>
        </w:rPr>
        <w:t>-</w:t>
      </w:r>
      <w:r w:rsidR="00253397">
        <w:rPr>
          <w:rFonts w:ascii="Bookman Old Style" w:hAnsi="Bookman Old Style"/>
        </w:rPr>
        <w:t>fruit for birds, host for the Spicebush Swallowtail</w:t>
      </w:r>
    </w:p>
    <w:p w:rsidR="0065679D" w:rsidRPr="0065679D" w:rsidRDefault="0065679D" w:rsidP="0065679D">
      <w:pPr>
        <w:spacing w:after="0" w:line="240" w:lineRule="auto"/>
        <w:rPr>
          <w:rFonts w:ascii="Bookman Old Style" w:hAnsi="Bookman Old Style"/>
        </w:rPr>
      </w:pPr>
      <w:r w:rsidRPr="0065679D">
        <w:rPr>
          <w:rFonts w:ascii="Bookman Old Style" w:hAnsi="Bookman Old Style"/>
          <w:b/>
        </w:rPr>
        <w:t xml:space="preserve">Arrowwood Viburnum (Viburnum </w:t>
      </w:r>
      <w:proofErr w:type="spellStart"/>
      <w:r w:rsidRPr="0065679D">
        <w:rPr>
          <w:rFonts w:ascii="Bookman Old Style" w:hAnsi="Bookman Old Style"/>
          <w:b/>
        </w:rPr>
        <w:t>dentatum</w:t>
      </w:r>
      <w:proofErr w:type="spellEnd"/>
      <w:r w:rsidRPr="0065679D">
        <w:rPr>
          <w:rFonts w:ascii="Bookman Old Style" w:hAnsi="Bookman Old Style"/>
          <w:b/>
        </w:rPr>
        <w:t xml:space="preserve">), Cranberry Viburnum (Viburnum </w:t>
      </w:r>
      <w:proofErr w:type="spellStart"/>
      <w:r w:rsidRPr="0065679D">
        <w:rPr>
          <w:rFonts w:ascii="Bookman Old Style" w:hAnsi="Bookman Old Style"/>
          <w:b/>
        </w:rPr>
        <w:t>opulus</w:t>
      </w:r>
      <w:proofErr w:type="spellEnd"/>
      <w:r w:rsidRPr="0065679D">
        <w:rPr>
          <w:rFonts w:ascii="Bookman Old Style" w:hAnsi="Bookman Old Style"/>
          <w:b/>
        </w:rPr>
        <w:t xml:space="preserve">), </w:t>
      </w:r>
      <w:proofErr w:type="spellStart"/>
      <w:r w:rsidRPr="0065679D">
        <w:rPr>
          <w:rFonts w:ascii="Bookman Old Style" w:hAnsi="Bookman Old Style"/>
          <w:b/>
        </w:rPr>
        <w:t>Mapleleaf</w:t>
      </w:r>
      <w:proofErr w:type="spellEnd"/>
      <w:r w:rsidRPr="0065679D">
        <w:rPr>
          <w:rFonts w:ascii="Bookman Old Style" w:hAnsi="Bookman Old Style"/>
          <w:b/>
        </w:rPr>
        <w:t xml:space="preserve"> Viburnum (Viburnum </w:t>
      </w:r>
      <w:proofErr w:type="spellStart"/>
      <w:r w:rsidRPr="0065679D">
        <w:rPr>
          <w:rFonts w:ascii="Bookman Old Style" w:hAnsi="Bookman Old Style"/>
          <w:b/>
        </w:rPr>
        <w:t>acerifolium</w:t>
      </w:r>
      <w:proofErr w:type="spellEnd"/>
      <w:r w:rsidRPr="0065679D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-</w:t>
      </w:r>
    </w:p>
    <w:p w:rsidR="0065679D" w:rsidRPr="0065679D" w:rsidRDefault="0065679D" w:rsidP="0065679D">
      <w:pPr>
        <w:spacing w:after="0" w:line="240" w:lineRule="auto"/>
        <w:rPr>
          <w:rFonts w:ascii="Bookman Old Style" w:hAnsi="Bookman Old Style"/>
        </w:rPr>
      </w:pPr>
      <w:proofErr w:type="gramStart"/>
      <w:r w:rsidRPr="0065679D">
        <w:rPr>
          <w:rFonts w:ascii="Bookman Old Style" w:hAnsi="Bookman Old Style"/>
        </w:rPr>
        <w:t>nectar</w:t>
      </w:r>
      <w:proofErr w:type="gramEnd"/>
      <w:r w:rsidRPr="0065679D">
        <w:rPr>
          <w:rFonts w:ascii="Bookman Old Style" w:hAnsi="Bookman Old Style"/>
        </w:rPr>
        <w:t xml:space="preserve"> source for pollinators, fruit for</w:t>
      </w:r>
    </w:p>
    <w:p w:rsidR="003B7B09" w:rsidRPr="003972B6" w:rsidRDefault="0065679D" w:rsidP="0065679D">
      <w:pPr>
        <w:spacing w:after="0" w:line="240" w:lineRule="auto"/>
        <w:rPr>
          <w:rFonts w:ascii="Bookman Old Style" w:hAnsi="Bookman Old Style"/>
        </w:rPr>
      </w:pPr>
      <w:proofErr w:type="gramStart"/>
      <w:r w:rsidRPr="0065679D">
        <w:rPr>
          <w:rFonts w:ascii="Bookman Old Style" w:hAnsi="Bookman Old Style"/>
        </w:rPr>
        <w:t>wildlife</w:t>
      </w:r>
      <w:proofErr w:type="gramEnd"/>
      <w:r w:rsidRPr="0065679D">
        <w:rPr>
          <w:rFonts w:ascii="Bookman Old Style" w:hAnsi="Bookman Old Style"/>
        </w:rPr>
        <w:t>, host for the Spring and Summer Azure</w:t>
      </w:r>
    </w:p>
    <w:p w:rsidR="007A5AC2" w:rsidRPr="003972B6" w:rsidRDefault="007A5AC2" w:rsidP="003972B6">
      <w:pPr>
        <w:spacing w:after="0" w:line="240" w:lineRule="auto"/>
        <w:rPr>
          <w:rFonts w:ascii="Bookman Old Style" w:hAnsi="Bookman Old Style"/>
        </w:rPr>
      </w:pPr>
    </w:p>
    <w:p w:rsidR="007A5AC2" w:rsidRPr="00ED7367" w:rsidRDefault="007A5AC2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ED7367">
        <w:rPr>
          <w:rFonts w:ascii="Bookman Old Style" w:hAnsi="Bookman Old Style"/>
          <w:b/>
          <w:u w:val="single"/>
        </w:rPr>
        <w:t>Vines</w:t>
      </w:r>
    </w:p>
    <w:p w:rsidR="007C03AF" w:rsidRDefault="007C03AF" w:rsidP="003972B6">
      <w:pPr>
        <w:spacing w:after="0" w:line="240" w:lineRule="auto"/>
        <w:rPr>
          <w:rFonts w:ascii="Bookman Old Style" w:hAnsi="Bookman Old Style"/>
        </w:rPr>
      </w:pPr>
      <w:r w:rsidRPr="00B83325">
        <w:rPr>
          <w:rFonts w:ascii="Bookman Old Style" w:hAnsi="Bookman Old Style"/>
          <w:b/>
        </w:rPr>
        <w:t>Pipevine</w:t>
      </w:r>
      <w:r w:rsidR="00827167">
        <w:rPr>
          <w:rFonts w:ascii="Bookman Old Style" w:hAnsi="Bookman Old Style"/>
          <w:b/>
        </w:rPr>
        <w:t xml:space="preserve"> </w:t>
      </w:r>
      <w:r w:rsidR="003254AD" w:rsidRPr="00B83325">
        <w:rPr>
          <w:rFonts w:ascii="Bookman Old Style" w:hAnsi="Bookman Old Style"/>
          <w:b/>
        </w:rPr>
        <w:t>(</w:t>
      </w:r>
      <w:proofErr w:type="spellStart"/>
      <w:r w:rsidR="003254AD" w:rsidRPr="00B83325">
        <w:rPr>
          <w:rFonts w:ascii="Bookman Old Style" w:hAnsi="Bookman Old Style"/>
          <w:b/>
        </w:rPr>
        <w:t>Aristolochia</w:t>
      </w:r>
      <w:proofErr w:type="spellEnd"/>
      <w:r w:rsidR="003254AD" w:rsidRPr="00B83325">
        <w:rPr>
          <w:rFonts w:ascii="Bookman Old Style" w:hAnsi="Bookman Old Style"/>
          <w:b/>
        </w:rPr>
        <w:t xml:space="preserve"> </w:t>
      </w:r>
      <w:proofErr w:type="spellStart"/>
      <w:r w:rsidR="003254AD" w:rsidRPr="00B83325">
        <w:rPr>
          <w:rFonts w:ascii="Bookman Old Style" w:hAnsi="Bookman Old Style"/>
          <w:b/>
        </w:rPr>
        <w:t>macrophylla</w:t>
      </w:r>
      <w:proofErr w:type="spellEnd"/>
      <w:proofErr w:type="gramStart"/>
      <w:r w:rsidR="003254AD" w:rsidRPr="003254AD">
        <w:rPr>
          <w:rFonts w:ascii="Bookman Old Style" w:hAnsi="Bookman Old Style"/>
          <w:b/>
          <w:u w:val="single"/>
        </w:rPr>
        <w:t>)</w:t>
      </w:r>
      <w:r w:rsidR="003254AD">
        <w:rPr>
          <w:rFonts w:ascii="Bookman Old Style" w:hAnsi="Bookman Old Style"/>
        </w:rPr>
        <w:t>-</w:t>
      </w:r>
      <w:proofErr w:type="gramEnd"/>
      <w:r w:rsidR="003254AD">
        <w:rPr>
          <w:rFonts w:ascii="Bookman Old Style" w:hAnsi="Bookman Old Style"/>
        </w:rPr>
        <w:t xml:space="preserve"> host for the Pipevine Swallowtail</w:t>
      </w:r>
    </w:p>
    <w:p w:rsidR="00827167" w:rsidRDefault="00827167" w:rsidP="003972B6">
      <w:pPr>
        <w:spacing w:after="0" w:line="240" w:lineRule="auto"/>
        <w:rPr>
          <w:rFonts w:ascii="Bookman Old Style" w:hAnsi="Bookman Old Style"/>
          <w:b/>
        </w:rPr>
      </w:pPr>
      <w:r w:rsidRPr="00827167">
        <w:rPr>
          <w:rFonts w:ascii="Bookman Old Style" w:hAnsi="Bookman Old Style"/>
          <w:b/>
        </w:rPr>
        <w:t>Trumpet Honeysuckle (</w:t>
      </w:r>
      <w:proofErr w:type="spellStart"/>
      <w:proofErr w:type="gramStart"/>
      <w:r w:rsidRPr="00827167">
        <w:rPr>
          <w:rFonts w:ascii="Bookman Old Style" w:hAnsi="Bookman Old Style"/>
          <w:b/>
        </w:rPr>
        <w:t>Lonicera</w:t>
      </w:r>
      <w:proofErr w:type="spellEnd"/>
      <w:r w:rsidRPr="00827167">
        <w:rPr>
          <w:rFonts w:ascii="Bookman Old Style" w:hAnsi="Bookman Old Style"/>
          <w:b/>
        </w:rPr>
        <w:t xml:space="preserve">  </w:t>
      </w:r>
      <w:proofErr w:type="spellStart"/>
      <w:r w:rsidRPr="00827167">
        <w:rPr>
          <w:rFonts w:ascii="Bookman Old Style" w:hAnsi="Bookman Old Style"/>
          <w:b/>
        </w:rPr>
        <w:t>sempervirens</w:t>
      </w:r>
      <w:proofErr w:type="spellEnd"/>
      <w:proofErr w:type="gramEnd"/>
      <w:r w:rsidRPr="00827167"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>-</w:t>
      </w:r>
      <w:r w:rsidRPr="00827167">
        <w:rPr>
          <w:rFonts w:ascii="Bookman Old Style" w:hAnsi="Bookman Old Style"/>
        </w:rPr>
        <w:t xml:space="preserve">nectar </w:t>
      </w:r>
      <w:r w:rsidR="00635926">
        <w:rPr>
          <w:rFonts w:ascii="Bookman Old Style" w:hAnsi="Bookman Old Style"/>
        </w:rPr>
        <w:t xml:space="preserve">source </w:t>
      </w:r>
      <w:r w:rsidRPr="00827167">
        <w:rPr>
          <w:rFonts w:ascii="Bookman Old Style" w:hAnsi="Bookman Old Style"/>
        </w:rPr>
        <w:t>for hummingbirds and butterflies</w:t>
      </w:r>
    </w:p>
    <w:p w:rsidR="003254AD" w:rsidRPr="00827167" w:rsidRDefault="003254AD" w:rsidP="003972B6">
      <w:pPr>
        <w:spacing w:after="0" w:line="240" w:lineRule="auto"/>
        <w:rPr>
          <w:rFonts w:ascii="Bookman Old Style" w:hAnsi="Bookman Old Style"/>
          <w:u w:val="single"/>
        </w:rPr>
      </w:pPr>
      <w:r w:rsidRPr="00B83325">
        <w:rPr>
          <w:rFonts w:ascii="Bookman Old Style" w:hAnsi="Bookman Old Style"/>
          <w:b/>
        </w:rPr>
        <w:t>Trumpet Vine (</w:t>
      </w:r>
      <w:proofErr w:type="spellStart"/>
      <w:r w:rsidRPr="00B83325">
        <w:rPr>
          <w:rFonts w:ascii="Bookman Old Style" w:hAnsi="Bookman Old Style"/>
          <w:b/>
        </w:rPr>
        <w:t>Campsis</w:t>
      </w:r>
      <w:proofErr w:type="spellEnd"/>
      <w:r w:rsidRPr="00B83325">
        <w:rPr>
          <w:rFonts w:ascii="Bookman Old Style" w:hAnsi="Bookman Old Style"/>
          <w:b/>
        </w:rPr>
        <w:t xml:space="preserve"> </w:t>
      </w:r>
      <w:proofErr w:type="spellStart"/>
      <w:r w:rsidRPr="00B83325">
        <w:rPr>
          <w:rFonts w:ascii="Bookman Old Style" w:hAnsi="Bookman Old Style"/>
          <w:b/>
        </w:rPr>
        <w:t>radicans</w:t>
      </w:r>
      <w:proofErr w:type="spellEnd"/>
      <w:r w:rsidRPr="003254AD">
        <w:rPr>
          <w:rFonts w:ascii="Bookman Old Style" w:hAnsi="Bookman Old Style"/>
          <w:b/>
        </w:rPr>
        <w:t>)</w:t>
      </w:r>
      <w:r w:rsidR="00827167">
        <w:rPr>
          <w:rFonts w:ascii="Bookman Old Style" w:hAnsi="Bookman Old Style"/>
        </w:rPr>
        <w:t>-</w:t>
      </w:r>
    </w:p>
    <w:p w:rsidR="003254AD" w:rsidRPr="003254AD" w:rsidRDefault="003254AD" w:rsidP="003972B6">
      <w:pPr>
        <w:spacing w:after="0" w:line="240" w:lineRule="auto"/>
        <w:rPr>
          <w:rFonts w:ascii="Bookman Old Style" w:hAnsi="Bookman Old Style"/>
        </w:rPr>
      </w:pPr>
      <w:proofErr w:type="gramStart"/>
      <w:r w:rsidRPr="003254AD">
        <w:rPr>
          <w:rFonts w:ascii="Bookman Old Style" w:hAnsi="Bookman Old Style"/>
        </w:rPr>
        <w:t>nectar</w:t>
      </w:r>
      <w:proofErr w:type="gramEnd"/>
      <w:r w:rsidRPr="003254AD">
        <w:rPr>
          <w:rFonts w:ascii="Bookman Old Style" w:hAnsi="Bookman Old Style"/>
        </w:rPr>
        <w:t xml:space="preserve"> </w:t>
      </w:r>
      <w:r w:rsidR="00635926">
        <w:rPr>
          <w:rFonts w:ascii="Bookman Old Style" w:hAnsi="Bookman Old Style"/>
        </w:rPr>
        <w:t xml:space="preserve">source </w:t>
      </w:r>
      <w:r w:rsidRPr="003254AD">
        <w:rPr>
          <w:rFonts w:ascii="Bookman Old Style" w:hAnsi="Bookman Old Style"/>
        </w:rPr>
        <w:t>for hummingbirds</w:t>
      </w:r>
      <w:r w:rsidR="00253397">
        <w:rPr>
          <w:rFonts w:ascii="Bookman Old Style" w:hAnsi="Bookman Old Style"/>
        </w:rPr>
        <w:t>, host for Spring Azure</w:t>
      </w:r>
    </w:p>
    <w:p w:rsidR="00650032" w:rsidRDefault="00650032" w:rsidP="003972B6">
      <w:pPr>
        <w:spacing w:after="0" w:line="240" w:lineRule="auto"/>
        <w:rPr>
          <w:rFonts w:ascii="Bookman Old Style" w:hAnsi="Bookman Old Style"/>
          <w:b/>
        </w:rPr>
      </w:pPr>
    </w:p>
    <w:p w:rsidR="003254AD" w:rsidRDefault="003254AD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B83325">
        <w:rPr>
          <w:rFonts w:ascii="Bookman Old Style" w:hAnsi="Bookman Old Style"/>
          <w:b/>
        </w:rPr>
        <w:lastRenderedPageBreak/>
        <w:t xml:space="preserve">Virginia </w:t>
      </w:r>
      <w:proofErr w:type="gramStart"/>
      <w:r w:rsidRPr="00B83325">
        <w:rPr>
          <w:rFonts w:ascii="Bookman Old Style" w:hAnsi="Bookman Old Style"/>
          <w:b/>
        </w:rPr>
        <w:t>Creeper</w:t>
      </w:r>
      <w:proofErr w:type="gramEnd"/>
      <w:r w:rsidRPr="00B83325">
        <w:rPr>
          <w:rFonts w:ascii="Bookman Old Style" w:hAnsi="Bookman Old Style"/>
          <w:b/>
        </w:rPr>
        <w:t xml:space="preserve"> (</w:t>
      </w:r>
      <w:proofErr w:type="spellStart"/>
      <w:r w:rsidRPr="00B83325">
        <w:rPr>
          <w:rFonts w:ascii="Bookman Old Style" w:hAnsi="Bookman Old Style"/>
          <w:b/>
        </w:rPr>
        <w:t>Parthenocissus</w:t>
      </w:r>
      <w:proofErr w:type="spellEnd"/>
      <w:r w:rsidRPr="00B83325">
        <w:rPr>
          <w:rFonts w:ascii="Bookman Old Style" w:hAnsi="Bookman Old Style"/>
          <w:b/>
        </w:rPr>
        <w:t xml:space="preserve"> </w:t>
      </w:r>
      <w:proofErr w:type="spellStart"/>
      <w:r w:rsidRPr="00B83325">
        <w:rPr>
          <w:rFonts w:ascii="Bookman Old Style" w:hAnsi="Bookman Old Style"/>
          <w:b/>
        </w:rPr>
        <w:t>quinquefolia</w:t>
      </w:r>
      <w:proofErr w:type="spellEnd"/>
      <w:r w:rsidRPr="00B83325">
        <w:rPr>
          <w:rFonts w:ascii="Bookman Old Style" w:hAnsi="Bookman Old Style"/>
          <w:b/>
        </w:rPr>
        <w:t>)</w:t>
      </w:r>
      <w:r w:rsidR="00CD4BEB">
        <w:rPr>
          <w:rFonts w:ascii="Bookman Old Style" w:hAnsi="Bookman Old Style"/>
          <w:b/>
        </w:rPr>
        <w:t>-</w:t>
      </w:r>
      <w:r w:rsidR="00CD4BEB">
        <w:rPr>
          <w:rFonts w:ascii="Bookman Old Style" w:hAnsi="Bookman Old Style"/>
        </w:rPr>
        <w:t>fruit for wildlife</w:t>
      </w:r>
      <w:r w:rsidR="00827167">
        <w:rPr>
          <w:rFonts w:ascii="Bookman Old Style" w:hAnsi="Bookman Old Style"/>
        </w:rPr>
        <w:t>, thick foliage provides cover for small animals</w:t>
      </w:r>
    </w:p>
    <w:p w:rsidR="003254AD" w:rsidRPr="003254AD" w:rsidRDefault="003254AD" w:rsidP="003972B6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7A5AC2" w:rsidRDefault="007C03AF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7C03AF">
        <w:rPr>
          <w:rFonts w:ascii="Bookman Old Style" w:hAnsi="Bookman Old Style"/>
          <w:b/>
          <w:u w:val="single"/>
        </w:rPr>
        <w:t>Perennials</w:t>
      </w:r>
      <w:r w:rsidR="008267CB">
        <w:rPr>
          <w:rFonts w:ascii="Bookman Old Style" w:hAnsi="Bookman Old Style"/>
          <w:b/>
          <w:u w:val="single"/>
        </w:rPr>
        <w:t>-Host</w:t>
      </w:r>
      <w:r w:rsidR="00AF443D">
        <w:rPr>
          <w:rFonts w:ascii="Bookman Old Style" w:hAnsi="Bookman Old Style"/>
          <w:b/>
          <w:u w:val="single"/>
        </w:rPr>
        <w:t>,</w:t>
      </w:r>
      <w:r w:rsidR="008267CB">
        <w:rPr>
          <w:rFonts w:ascii="Bookman Old Style" w:hAnsi="Bookman Old Style"/>
          <w:b/>
          <w:u w:val="single"/>
        </w:rPr>
        <w:t xml:space="preserve"> Nectar </w:t>
      </w:r>
      <w:r w:rsidR="00AF443D">
        <w:rPr>
          <w:rFonts w:ascii="Bookman Old Style" w:hAnsi="Bookman Old Style"/>
          <w:b/>
          <w:u w:val="single"/>
        </w:rPr>
        <w:t xml:space="preserve">and Seed </w:t>
      </w:r>
      <w:r w:rsidR="008267CB">
        <w:rPr>
          <w:rFonts w:ascii="Bookman Old Style" w:hAnsi="Bookman Old Style"/>
          <w:b/>
          <w:u w:val="single"/>
        </w:rPr>
        <w:t>Sources</w:t>
      </w:r>
    </w:p>
    <w:p w:rsidR="005B63A5" w:rsidRDefault="005B63A5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Aster</w:t>
      </w:r>
      <w:r w:rsidR="00BA1F16">
        <w:rPr>
          <w:rFonts w:ascii="Bookman Old Style" w:hAnsi="Bookman Old Style"/>
          <w:b/>
        </w:rPr>
        <w:t>s</w:t>
      </w:r>
      <w:r w:rsidR="0040139E">
        <w:rPr>
          <w:rFonts w:ascii="Bookman Old Style" w:hAnsi="Bookman Old Style"/>
          <w:b/>
        </w:rPr>
        <w:t>-</w:t>
      </w:r>
      <w:r w:rsidR="00FF639A">
        <w:rPr>
          <w:rFonts w:ascii="Bookman Old Style" w:hAnsi="Bookman Old Style"/>
          <w:b/>
        </w:rPr>
        <w:t>New England (</w:t>
      </w:r>
      <w:proofErr w:type="spellStart"/>
      <w:r w:rsidR="00FF639A" w:rsidRPr="00FF639A">
        <w:rPr>
          <w:rFonts w:ascii="Bookman Old Style" w:hAnsi="Bookman Old Style"/>
          <w:b/>
        </w:rPr>
        <w:t>Symphyotrichum</w:t>
      </w:r>
      <w:proofErr w:type="spellEnd"/>
      <w:r w:rsidR="00FF639A" w:rsidRPr="00FF639A">
        <w:rPr>
          <w:rFonts w:ascii="Bookman Old Style" w:hAnsi="Bookman Old Style"/>
          <w:b/>
        </w:rPr>
        <w:t xml:space="preserve"> novae-</w:t>
      </w:r>
      <w:proofErr w:type="spellStart"/>
      <w:r w:rsidR="00FF639A" w:rsidRPr="00FF639A">
        <w:rPr>
          <w:rFonts w:ascii="Bookman Old Style" w:hAnsi="Bookman Old Style"/>
          <w:b/>
        </w:rPr>
        <w:t>angliae</w:t>
      </w:r>
      <w:proofErr w:type="spellEnd"/>
      <w:r w:rsidR="00FF639A">
        <w:rPr>
          <w:rFonts w:ascii="Bookman Old Style" w:hAnsi="Bookman Old Style"/>
          <w:b/>
        </w:rPr>
        <w:t>), New York</w:t>
      </w:r>
      <w:r>
        <w:rPr>
          <w:rFonts w:ascii="Bookman Old Style" w:hAnsi="Bookman Old Style"/>
          <w:b/>
        </w:rPr>
        <w:t xml:space="preserve"> (</w:t>
      </w:r>
      <w:proofErr w:type="spellStart"/>
      <w:r>
        <w:rPr>
          <w:rFonts w:ascii="Bookman Old Style" w:hAnsi="Bookman Old Style"/>
          <w:b/>
        </w:rPr>
        <w:t>Symphyotrichum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novi-belgii</w:t>
      </w:r>
      <w:proofErr w:type="spellEnd"/>
      <w:r>
        <w:rPr>
          <w:rFonts w:ascii="Bookman Old Style" w:hAnsi="Bookman Old Style"/>
          <w:b/>
        </w:rPr>
        <w:t>)</w:t>
      </w:r>
      <w:r w:rsidR="0040139E">
        <w:rPr>
          <w:rFonts w:ascii="Bookman Old Style" w:hAnsi="Bookman Old Style"/>
          <w:b/>
        </w:rPr>
        <w:t xml:space="preserve">, </w:t>
      </w:r>
    </w:p>
    <w:p w:rsidR="00AF443D" w:rsidRDefault="008267CB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Anise Hyssop</w:t>
      </w:r>
      <w:r w:rsidR="00AF443D">
        <w:rPr>
          <w:rFonts w:ascii="Bookman Old Style" w:hAnsi="Bookman Old Style"/>
          <w:b/>
        </w:rPr>
        <w:t xml:space="preserve"> (</w:t>
      </w:r>
      <w:proofErr w:type="spellStart"/>
      <w:r w:rsidR="00AF443D">
        <w:rPr>
          <w:rFonts w:ascii="Bookman Old Style" w:hAnsi="Bookman Old Style"/>
          <w:b/>
        </w:rPr>
        <w:t>Agastache</w:t>
      </w:r>
      <w:proofErr w:type="spellEnd"/>
      <w:r w:rsidR="00AF443D">
        <w:rPr>
          <w:rFonts w:ascii="Bookman Old Style" w:hAnsi="Bookman Old Style"/>
          <w:b/>
        </w:rPr>
        <w:t xml:space="preserve"> </w:t>
      </w:r>
      <w:proofErr w:type="spellStart"/>
      <w:r w:rsidR="00AF443D">
        <w:rPr>
          <w:rFonts w:ascii="Bookman Old Style" w:hAnsi="Bookman Old Style"/>
          <w:b/>
        </w:rPr>
        <w:t>foeniculum</w:t>
      </w:r>
      <w:proofErr w:type="spellEnd"/>
      <w:r w:rsidR="00AF443D">
        <w:rPr>
          <w:rFonts w:ascii="Bookman Old Style" w:hAnsi="Bookman Old Style"/>
          <w:b/>
        </w:rPr>
        <w:t>)</w:t>
      </w:r>
    </w:p>
    <w:p w:rsidR="008267CB" w:rsidRPr="008267CB" w:rsidRDefault="001273F6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Blazing Star (</w:t>
      </w:r>
      <w:proofErr w:type="spellStart"/>
      <w:r>
        <w:rPr>
          <w:rFonts w:ascii="Bookman Old Style" w:hAnsi="Bookman Old Style"/>
          <w:b/>
        </w:rPr>
        <w:t>Liatris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spicata</w:t>
      </w:r>
      <w:proofErr w:type="spellEnd"/>
      <w:r>
        <w:rPr>
          <w:rFonts w:ascii="Bookman Old Style" w:hAnsi="Bookman Old Style"/>
          <w:b/>
        </w:rPr>
        <w:t>)</w:t>
      </w:r>
      <w:r w:rsidR="00AF443D">
        <w:rPr>
          <w:rFonts w:ascii="Bookman Old Style" w:hAnsi="Bookman Old Style"/>
          <w:b/>
        </w:rPr>
        <w:t xml:space="preserve"> </w:t>
      </w:r>
    </w:p>
    <w:p w:rsidR="00B83325" w:rsidRPr="00B83325" w:rsidRDefault="00B83325" w:rsidP="00B83325">
      <w:pPr>
        <w:spacing w:after="0" w:line="240" w:lineRule="auto"/>
        <w:rPr>
          <w:rFonts w:ascii="Bookman Old Style" w:hAnsi="Bookman Old Style"/>
          <w:b/>
        </w:rPr>
      </w:pPr>
      <w:r w:rsidRPr="00B83325">
        <w:rPr>
          <w:rFonts w:ascii="Bookman Old Style" w:hAnsi="Bookman Old Style"/>
          <w:b/>
        </w:rPr>
        <w:t>Butterfly</w:t>
      </w:r>
      <w:r>
        <w:rPr>
          <w:rFonts w:ascii="Bookman Old Style" w:hAnsi="Bookman Old Style"/>
          <w:b/>
        </w:rPr>
        <w:t xml:space="preserve"> W</w:t>
      </w:r>
      <w:r w:rsidRPr="00B83325">
        <w:rPr>
          <w:rFonts w:ascii="Bookman Old Style" w:hAnsi="Bookman Old Style"/>
          <w:b/>
        </w:rPr>
        <w:t>eed (</w:t>
      </w:r>
      <w:proofErr w:type="spellStart"/>
      <w:r w:rsidRPr="00B83325">
        <w:rPr>
          <w:rFonts w:ascii="Bookman Old Style" w:hAnsi="Bookman Old Style"/>
          <w:b/>
        </w:rPr>
        <w:t>Asclepias</w:t>
      </w:r>
      <w:proofErr w:type="spellEnd"/>
      <w:r w:rsidRPr="00B83325">
        <w:rPr>
          <w:rFonts w:ascii="Bookman Old Style" w:hAnsi="Bookman Old Style"/>
          <w:b/>
        </w:rPr>
        <w:t xml:space="preserve"> </w:t>
      </w:r>
      <w:proofErr w:type="spellStart"/>
      <w:r w:rsidRPr="00B83325">
        <w:rPr>
          <w:rFonts w:ascii="Bookman Old Style" w:hAnsi="Bookman Old Style"/>
          <w:b/>
        </w:rPr>
        <w:t>tuberosa</w:t>
      </w:r>
      <w:proofErr w:type="spellEnd"/>
      <w:r w:rsidRPr="00B83325">
        <w:rPr>
          <w:rFonts w:ascii="Bookman Old Style" w:hAnsi="Bookman Old Style"/>
          <w:b/>
        </w:rPr>
        <w:t xml:space="preserve">)- </w:t>
      </w:r>
    </w:p>
    <w:p w:rsidR="00B22BAC" w:rsidRDefault="00B83325" w:rsidP="00B83325">
      <w:pPr>
        <w:spacing w:after="0" w:line="240" w:lineRule="auto"/>
        <w:rPr>
          <w:rFonts w:ascii="Bookman Old Style" w:hAnsi="Bookman Old Style"/>
        </w:rPr>
      </w:pPr>
      <w:proofErr w:type="gramStart"/>
      <w:r w:rsidRPr="00B83325">
        <w:rPr>
          <w:rFonts w:ascii="Bookman Old Style" w:hAnsi="Bookman Old Style"/>
        </w:rPr>
        <w:t>host</w:t>
      </w:r>
      <w:proofErr w:type="gramEnd"/>
      <w:r w:rsidRPr="00B83325">
        <w:rPr>
          <w:rFonts w:ascii="Bookman Old Style" w:hAnsi="Bookman Old Style"/>
        </w:rPr>
        <w:t xml:space="preserve"> for the Monarch</w:t>
      </w:r>
    </w:p>
    <w:p w:rsidR="00B83325" w:rsidRDefault="00B22BAC" w:rsidP="00B83325">
      <w:pPr>
        <w:spacing w:after="0" w:line="240" w:lineRule="auto"/>
        <w:rPr>
          <w:rFonts w:ascii="Bookman Old Style" w:hAnsi="Bookman Old Style"/>
          <w:b/>
        </w:rPr>
      </w:pPr>
      <w:r w:rsidRPr="00B22BAC">
        <w:rPr>
          <w:rFonts w:ascii="Bookman Old Style" w:hAnsi="Bookman Old Style"/>
          <w:b/>
        </w:rPr>
        <w:t xml:space="preserve">Cardinal Flower (Lobelia </w:t>
      </w:r>
      <w:proofErr w:type="spellStart"/>
      <w:r w:rsidRPr="00B22BAC">
        <w:rPr>
          <w:rFonts w:ascii="Bookman Old Style" w:hAnsi="Bookman Old Style"/>
          <w:b/>
        </w:rPr>
        <w:t>cardinalis</w:t>
      </w:r>
      <w:proofErr w:type="spellEnd"/>
      <w:r w:rsidRPr="00B22BAC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>-</w:t>
      </w:r>
    </w:p>
    <w:p w:rsidR="00B22BAC" w:rsidRDefault="00B22BAC" w:rsidP="00B83325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hummingbird magnet</w:t>
      </w:r>
    </w:p>
    <w:p w:rsidR="00CC2ABA" w:rsidRDefault="00CC2ABA" w:rsidP="00B83325">
      <w:pPr>
        <w:spacing w:after="0" w:line="240" w:lineRule="auto"/>
        <w:rPr>
          <w:rFonts w:ascii="Bookman Old Style" w:hAnsi="Bookman Old Style"/>
        </w:rPr>
      </w:pPr>
      <w:r w:rsidRPr="00CC2ABA">
        <w:rPr>
          <w:rFonts w:ascii="Bookman Old Style" w:hAnsi="Bookman Old Style"/>
          <w:b/>
        </w:rPr>
        <w:t>Chocolate Snakeroot, White Snakeroot</w:t>
      </w:r>
      <w:r>
        <w:rPr>
          <w:rFonts w:ascii="Bookman Old Style" w:hAnsi="Bookman Old Style"/>
          <w:b/>
        </w:rPr>
        <w:t xml:space="preserve"> </w:t>
      </w:r>
      <w:r w:rsidRPr="00CC2ABA">
        <w:rPr>
          <w:rFonts w:ascii="Bookman Old Style" w:hAnsi="Bookman Old Style"/>
          <w:b/>
        </w:rPr>
        <w:t xml:space="preserve">(Eupatorium </w:t>
      </w:r>
      <w:proofErr w:type="spellStart"/>
      <w:r w:rsidRPr="00CC2ABA">
        <w:rPr>
          <w:rFonts w:ascii="Bookman Old Style" w:hAnsi="Bookman Old Style"/>
          <w:b/>
        </w:rPr>
        <w:t>rugosum</w:t>
      </w:r>
      <w:proofErr w:type="spellEnd"/>
      <w:r w:rsidRPr="00CC2ABA">
        <w:rPr>
          <w:rFonts w:ascii="Bookman Old Style" w:hAnsi="Bookman Old Style"/>
          <w:b/>
        </w:rPr>
        <w:t>)</w:t>
      </w:r>
      <w:r w:rsidRPr="00CC2ABA">
        <w:rPr>
          <w:rFonts w:ascii="Bookman Old Style" w:hAnsi="Bookman Old Style"/>
        </w:rPr>
        <w:t xml:space="preserve"> </w:t>
      </w:r>
    </w:p>
    <w:p w:rsidR="00CC2ABA" w:rsidRDefault="00BE73A5" w:rsidP="00CC2ABA">
      <w:pPr>
        <w:spacing w:after="0" w:line="240" w:lineRule="auto"/>
        <w:rPr>
          <w:rFonts w:ascii="Bookman Old Style" w:hAnsi="Bookman Old Style"/>
          <w:b/>
        </w:rPr>
      </w:pPr>
      <w:r w:rsidRPr="00CC2ABA">
        <w:rPr>
          <w:rFonts w:ascii="Bookman Old Style" w:hAnsi="Bookman Old Style"/>
          <w:b/>
        </w:rPr>
        <w:t>Common Boneset (</w:t>
      </w:r>
      <w:r w:rsidR="00CC2ABA" w:rsidRPr="00CC2ABA">
        <w:rPr>
          <w:rFonts w:ascii="Bookman Old Style" w:hAnsi="Bookman Old Style"/>
          <w:b/>
        </w:rPr>
        <w:t xml:space="preserve">Eupatorium </w:t>
      </w:r>
      <w:proofErr w:type="spellStart"/>
      <w:r w:rsidR="00CC2ABA" w:rsidRPr="00CC2ABA">
        <w:rPr>
          <w:rFonts w:ascii="Bookman Old Style" w:hAnsi="Bookman Old Style"/>
          <w:b/>
        </w:rPr>
        <w:t>perfoliatum</w:t>
      </w:r>
      <w:proofErr w:type="spellEnd"/>
      <w:r w:rsidR="00CC2ABA" w:rsidRPr="00CC2ABA">
        <w:rPr>
          <w:rFonts w:ascii="Bookman Old Style" w:hAnsi="Bookman Old Style"/>
          <w:b/>
        </w:rPr>
        <w:t>)</w:t>
      </w:r>
    </w:p>
    <w:p w:rsidR="00CC2ABA" w:rsidRDefault="00CC2ABA" w:rsidP="00CC2ABA">
      <w:pPr>
        <w:spacing w:after="0" w:line="240" w:lineRule="auto"/>
        <w:rPr>
          <w:rFonts w:ascii="Bookman Old Style" w:hAnsi="Bookman Old Style"/>
          <w:b/>
        </w:rPr>
      </w:pPr>
      <w:r w:rsidRPr="00CC2ABA">
        <w:rPr>
          <w:rFonts w:ascii="Bookman Old Style" w:hAnsi="Bookman Old Style"/>
          <w:b/>
        </w:rPr>
        <w:t>Common Milkweed (</w:t>
      </w:r>
      <w:proofErr w:type="spellStart"/>
      <w:r w:rsidRPr="00CC2ABA">
        <w:rPr>
          <w:rFonts w:ascii="Bookman Old Style" w:hAnsi="Bookman Old Style"/>
          <w:b/>
        </w:rPr>
        <w:t>Asclepias</w:t>
      </w:r>
      <w:proofErr w:type="spellEnd"/>
      <w:r w:rsidRPr="00CC2ABA">
        <w:rPr>
          <w:rFonts w:ascii="Bookman Old Style" w:hAnsi="Bookman Old Style"/>
          <w:b/>
        </w:rPr>
        <w:t xml:space="preserve"> </w:t>
      </w:r>
      <w:proofErr w:type="spellStart"/>
      <w:r w:rsidRPr="00CC2ABA">
        <w:rPr>
          <w:rFonts w:ascii="Bookman Old Style" w:hAnsi="Bookman Old Style"/>
          <w:b/>
        </w:rPr>
        <w:t>syriaca</w:t>
      </w:r>
      <w:proofErr w:type="spellEnd"/>
      <w:r w:rsidRPr="00CC2ABA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>-</w:t>
      </w:r>
    </w:p>
    <w:p w:rsidR="00CC2ABA" w:rsidRDefault="00CC2ABA" w:rsidP="00CC2ABA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host</w:t>
      </w:r>
      <w:proofErr w:type="gramEnd"/>
      <w:r>
        <w:rPr>
          <w:rFonts w:ascii="Bookman Old Style" w:hAnsi="Bookman Old Style"/>
        </w:rPr>
        <w:t xml:space="preserve"> plant for the Monarch</w:t>
      </w:r>
    </w:p>
    <w:p w:rsidR="001273F6" w:rsidRPr="006A4252" w:rsidRDefault="001273F6" w:rsidP="00B8332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Great Blue Lobelia (Lobelia </w:t>
      </w:r>
      <w:proofErr w:type="spellStart"/>
      <w:r>
        <w:rPr>
          <w:rFonts w:ascii="Bookman Old Style" w:hAnsi="Bookman Old Style"/>
          <w:b/>
        </w:rPr>
        <w:t>siphilitica</w:t>
      </w:r>
      <w:proofErr w:type="spellEnd"/>
      <w:r>
        <w:rPr>
          <w:rFonts w:ascii="Bookman Old Style" w:hAnsi="Bookman Old Style"/>
          <w:b/>
        </w:rPr>
        <w:t>)</w:t>
      </w:r>
    </w:p>
    <w:p w:rsidR="00AF443D" w:rsidRPr="00AF443D" w:rsidRDefault="00AF443D" w:rsidP="00B83325">
      <w:pPr>
        <w:spacing w:after="0" w:line="240" w:lineRule="auto"/>
        <w:rPr>
          <w:rFonts w:ascii="Bookman Old Style" w:hAnsi="Bookman Old Style"/>
          <w:b/>
        </w:rPr>
      </w:pPr>
      <w:r w:rsidRPr="00AF443D">
        <w:rPr>
          <w:rFonts w:ascii="Bookman Old Style" w:hAnsi="Bookman Old Style"/>
          <w:b/>
        </w:rPr>
        <w:t>Joe-</w:t>
      </w:r>
      <w:proofErr w:type="spellStart"/>
      <w:r w:rsidRPr="00AF443D">
        <w:rPr>
          <w:rFonts w:ascii="Bookman Old Style" w:hAnsi="Bookman Old Style"/>
          <w:b/>
        </w:rPr>
        <w:t>Pye</w:t>
      </w:r>
      <w:proofErr w:type="spellEnd"/>
      <w:r w:rsidRPr="00AF443D">
        <w:rPr>
          <w:rFonts w:ascii="Bookman Old Style" w:hAnsi="Bookman Old Style"/>
          <w:b/>
        </w:rPr>
        <w:t xml:space="preserve"> Weed (Eupatorium </w:t>
      </w:r>
      <w:proofErr w:type="spellStart"/>
      <w:r w:rsidRPr="00AF443D">
        <w:rPr>
          <w:rFonts w:ascii="Bookman Old Style" w:hAnsi="Bookman Old Style"/>
          <w:b/>
        </w:rPr>
        <w:t>pupureum</w:t>
      </w:r>
      <w:proofErr w:type="spellEnd"/>
      <w:r w:rsidRPr="00AF443D">
        <w:rPr>
          <w:rFonts w:ascii="Bookman Old Style" w:hAnsi="Bookman Old Style"/>
          <w:b/>
        </w:rPr>
        <w:t>)</w:t>
      </w:r>
    </w:p>
    <w:p w:rsidR="00AF443D" w:rsidRPr="00AF443D" w:rsidRDefault="00AF443D" w:rsidP="00B83325">
      <w:pPr>
        <w:spacing w:after="0" w:line="240" w:lineRule="auto"/>
        <w:rPr>
          <w:rFonts w:ascii="Bookman Old Style" w:hAnsi="Bookman Old Style"/>
          <w:b/>
        </w:rPr>
      </w:pPr>
      <w:r w:rsidRPr="00AF443D">
        <w:rPr>
          <w:rFonts w:ascii="Bookman Old Style" w:hAnsi="Bookman Old Style"/>
          <w:b/>
        </w:rPr>
        <w:t>Little Joe-</w:t>
      </w:r>
      <w:proofErr w:type="spellStart"/>
      <w:r w:rsidRPr="00AF443D">
        <w:rPr>
          <w:rFonts w:ascii="Bookman Old Style" w:hAnsi="Bookman Old Style"/>
          <w:b/>
        </w:rPr>
        <w:t>Pye</w:t>
      </w:r>
      <w:proofErr w:type="spellEnd"/>
      <w:r w:rsidRPr="00AF443D">
        <w:rPr>
          <w:rFonts w:ascii="Bookman Old Style" w:hAnsi="Bookman Old Style"/>
          <w:b/>
        </w:rPr>
        <w:t xml:space="preserve"> Weed (Eupatorium </w:t>
      </w:r>
      <w:proofErr w:type="spellStart"/>
      <w:r w:rsidRPr="00AF443D">
        <w:rPr>
          <w:rFonts w:ascii="Bookman Old Style" w:hAnsi="Bookman Old Style"/>
          <w:b/>
        </w:rPr>
        <w:t>dubium</w:t>
      </w:r>
      <w:proofErr w:type="spellEnd"/>
      <w:r w:rsidRPr="00AF443D">
        <w:rPr>
          <w:rFonts w:ascii="Bookman Old Style" w:hAnsi="Bookman Old Style"/>
          <w:b/>
        </w:rPr>
        <w:t>)</w:t>
      </w:r>
    </w:p>
    <w:p w:rsidR="005B63A5" w:rsidRPr="001273F6" w:rsidRDefault="005B63A5" w:rsidP="003972B6">
      <w:pPr>
        <w:spacing w:after="0" w:line="240" w:lineRule="auto"/>
        <w:rPr>
          <w:rFonts w:ascii="Bookman Old Style" w:hAnsi="Bookman Old Style"/>
          <w:b/>
        </w:rPr>
      </w:pPr>
      <w:r w:rsidRPr="001273F6">
        <w:rPr>
          <w:rFonts w:ascii="Bookman Old Style" w:hAnsi="Bookman Old Style"/>
          <w:b/>
        </w:rPr>
        <w:t>False Indigo</w:t>
      </w:r>
      <w:r w:rsidR="001273F6">
        <w:rPr>
          <w:rFonts w:ascii="Bookman Old Style" w:hAnsi="Bookman Old Style"/>
          <w:b/>
        </w:rPr>
        <w:t xml:space="preserve"> (</w:t>
      </w:r>
      <w:proofErr w:type="spellStart"/>
      <w:r w:rsidR="001273F6">
        <w:rPr>
          <w:rFonts w:ascii="Bookman Old Style" w:hAnsi="Bookman Old Style"/>
          <w:b/>
        </w:rPr>
        <w:t>Baptisia</w:t>
      </w:r>
      <w:proofErr w:type="spellEnd"/>
      <w:r w:rsidR="001273F6">
        <w:rPr>
          <w:rFonts w:ascii="Bookman Old Style" w:hAnsi="Bookman Old Style"/>
          <w:b/>
        </w:rPr>
        <w:t xml:space="preserve"> </w:t>
      </w:r>
      <w:proofErr w:type="spellStart"/>
      <w:r w:rsidR="001273F6">
        <w:rPr>
          <w:rFonts w:ascii="Bookman Old Style" w:hAnsi="Bookman Old Style"/>
          <w:b/>
        </w:rPr>
        <w:t>australis</w:t>
      </w:r>
      <w:proofErr w:type="spellEnd"/>
      <w:r w:rsidR="001273F6">
        <w:rPr>
          <w:rFonts w:ascii="Bookman Old Style" w:hAnsi="Bookman Old Style"/>
          <w:b/>
        </w:rPr>
        <w:t>)</w:t>
      </w:r>
    </w:p>
    <w:p w:rsidR="007A5AC2" w:rsidRDefault="007A5AC2" w:rsidP="003972B6">
      <w:pPr>
        <w:spacing w:after="0" w:line="240" w:lineRule="auto"/>
        <w:rPr>
          <w:rFonts w:ascii="Bookman Old Style" w:hAnsi="Bookman Old Style"/>
          <w:b/>
        </w:rPr>
      </w:pPr>
      <w:r w:rsidRPr="00B83325">
        <w:rPr>
          <w:rFonts w:ascii="Bookman Old Style" w:hAnsi="Bookman Old Style"/>
          <w:b/>
        </w:rPr>
        <w:t>Goldenrod (</w:t>
      </w:r>
      <w:proofErr w:type="spellStart"/>
      <w:r w:rsidRPr="00B83325">
        <w:rPr>
          <w:rFonts w:ascii="Bookman Old Style" w:hAnsi="Bookman Old Style"/>
          <w:b/>
        </w:rPr>
        <w:t>Solidago</w:t>
      </w:r>
      <w:proofErr w:type="spellEnd"/>
      <w:r w:rsidRPr="00B83325">
        <w:rPr>
          <w:rFonts w:ascii="Bookman Old Style" w:hAnsi="Bookman Old Style"/>
          <w:b/>
        </w:rPr>
        <w:t>)</w:t>
      </w:r>
    </w:p>
    <w:p w:rsidR="00B22BAC" w:rsidRDefault="00B22BAC" w:rsidP="003972B6">
      <w:pPr>
        <w:spacing w:after="0" w:line="240" w:lineRule="auto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Monarda</w:t>
      </w:r>
      <w:proofErr w:type="spellEnd"/>
      <w:r>
        <w:rPr>
          <w:rFonts w:ascii="Bookman Old Style" w:hAnsi="Bookman Old Style"/>
          <w:b/>
        </w:rPr>
        <w:t xml:space="preserve"> (</w:t>
      </w:r>
      <w:proofErr w:type="spellStart"/>
      <w:r>
        <w:rPr>
          <w:rFonts w:ascii="Bookman Old Style" w:hAnsi="Bookman Old Style"/>
          <w:b/>
        </w:rPr>
        <w:t>Didyma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Fistulosa</w:t>
      </w:r>
      <w:proofErr w:type="spellEnd"/>
      <w:r>
        <w:rPr>
          <w:rFonts w:ascii="Bookman Old Style" w:hAnsi="Bookman Old Style"/>
          <w:b/>
        </w:rPr>
        <w:t>)</w:t>
      </w:r>
    </w:p>
    <w:p w:rsidR="00AF443D" w:rsidRDefault="00AF443D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Mountain Mint (</w:t>
      </w:r>
      <w:proofErr w:type="spellStart"/>
      <w:r w:rsidR="001B1EEC">
        <w:rPr>
          <w:rFonts w:ascii="Bookman Old Style" w:hAnsi="Bookman Old Style"/>
          <w:b/>
        </w:rPr>
        <w:t>Pycnanthemum</w:t>
      </w:r>
      <w:proofErr w:type="spellEnd"/>
      <w:r w:rsidR="001B1EEC">
        <w:rPr>
          <w:rFonts w:ascii="Bookman Old Style" w:hAnsi="Bookman Old Style"/>
          <w:b/>
        </w:rPr>
        <w:t xml:space="preserve"> </w:t>
      </w:r>
      <w:proofErr w:type="spellStart"/>
      <w:r w:rsidR="001B1EEC">
        <w:rPr>
          <w:rFonts w:ascii="Bookman Old Style" w:hAnsi="Bookman Old Style"/>
          <w:b/>
        </w:rPr>
        <w:t>virginianum</w:t>
      </w:r>
      <w:proofErr w:type="spellEnd"/>
      <w:r w:rsidR="001B1EEC">
        <w:rPr>
          <w:rFonts w:ascii="Bookman Old Style" w:hAnsi="Bookman Old Style"/>
          <w:b/>
        </w:rPr>
        <w:t>)</w:t>
      </w:r>
    </w:p>
    <w:p w:rsidR="00CC2ABA" w:rsidRDefault="00AF443D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New York Ironweed (</w:t>
      </w:r>
      <w:proofErr w:type="spellStart"/>
      <w:r>
        <w:rPr>
          <w:rFonts w:ascii="Bookman Old Style" w:hAnsi="Bookman Old Style"/>
          <w:b/>
        </w:rPr>
        <w:t>Vernonia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noveboracensis</w:t>
      </w:r>
      <w:proofErr w:type="spellEnd"/>
      <w:r>
        <w:rPr>
          <w:rFonts w:ascii="Bookman Old Style" w:hAnsi="Bookman Old Style"/>
          <w:b/>
        </w:rPr>
        <w:t>)</w:t>
      </w:r>
    </w:p>
    <w:p w:rsidR="00FF639A" w:rsidRDefault="00FF639A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Purple Coneflower (Echinacea </w:t>
      </w:r>
      <w:proofErr w:type="spellStart"/>
      <w:r>
        <w:rPr>
          <w:rFonts w:ascii="Bookman Old Style" w:hAnsi="Bookman Old Style"/>
          <w:b/>
        </w:rPr>
        <w:t>purpurea</w:t>
      </w:r>
      <w:proofErr w:type="spellEnd"/>
      <w:r>
        <w:rPr>
          <w:rFonts w:ascii="Bookman Old Style" w:hAnsi="Bookman Old Style"/>
          <w:b/>
        </w:rPr>
        <w:t>)</w:t>
      </w:r>
    </w:p>
    <w:p w:rsidR="00CC2ABA" w:rsidRDefault="00CC2ABA" w:rsidP="003972B6">
      <w:pPr>
        <w:spacing w:after="0" w:line="240" w:lineRule="auto"/>
        <w:rPr>
          <w:rFonts w:ascii="Bookman Old Style" w:hAnsi="Bookman Old Style"/>
          <w:b/>
        </w:rPr>
      </w:pPr>
      <w:r w:rsidRPr="00CC2ABA">
        <w:rPr>
          <w:rFonts w:ascii="Bookman Old Style" w:hAnsi="Bookman Old Style"/>
          <w:b/>
        </w:rPr>
        <w:t>Swamp Milkweed (</w:t>
      </w:r>
      <w:proofErr w:type="spellStart"/>
      <w:r w:rsidRPr="00CC2ABA">
        <w:rPr>
          <w:rFonts w:ascii="Bookman Old Style" w:hAnsi="Bookman Old Style"/>
          <w:b/>
        </w:rPr>
        <w:t>Asclepias</w:t>
      </w:r>
      <w:proofErr w:type="spellEnd"/>
      <w:r w:rsidRPr="00CC2ABA">
        <w:rPr>
          <w:rFonts w:ascii="Bookman Old Style" w:hAnsi="Bookman Old Style"/>
          <w:b/>
        </w:rPr>
        <w:t xml:space="preserve"> </w:t>
      </w:r>
      <w:proofErr w:type="spellStart"/>
      <w:r w:rsidRPr="00CC2ABA">
        <w:rPr>
          <w:rFonts w:ascii="Bookman Old Style" w:hAnsi="Bookman Old Style"/>
          <w:b/>
        </w:rPr>
        <w:t>incarnata</w:t>
      </w:r>
      <w:proofErr w:type="spellEnd"/>
      <w:r w:rsidRPr="00CC2ABA">
        <w:rPr>
          <w:rFonts w:ascii="Bookman Old Style" w:hAnsi="Bookman Old Style"/>
          <w:b/>
        </w:rPr>
        <w:t>)-</w:t>
      </w:r>
      <w:r w:rsidRPr="00CC2ABA">
        <w:rPr>
          <w:rFonts w:ascii="Bookman Old Style" w:hAnsi="Bookman Old Style"/>
        </w:rPr>
        <w:t>host for the Monarch</w:t>
      </w:r>
    </w:p>
    <w:p w:rsidR="005B63A5" w:rsidRDefault="00AF443D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Violets</w:t>
      </w:r>
    </w:p>
    <w:p w:rsidR="00AF443D" w:rsidRDefault="00AF443D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Wild Ageratum (Eupatorium </w:t>
      </w:r>
      <w:proofErr w:type="spellStart"/>
      <w:r>
        <w:rPr>
          <w:rFonts w:ascii="Bookman Old Style" w:hAnsi="Bookman Old Style"/>
          <w:b/>
        </w:rPr>
        <w:t>coelestinum</w:t>
      </w:r>
      <w:proofErr w:type="spellEnd"/>
      <w:r>
        <w:rPr>
          <w:rFonts w:ascii="Bookman Old Style" w:hAnsi="Bookman Old Style"/>
          <w:b/>
        </w:rPr>
        <w:t>)</w:t>
      </w:r>
    </w:p>
    <w:p w:rsidR="00AF443D" w:rsidRPr="003972B6" w:rsidRDefault="00AF443D" w:rsidP="003972B6">
      <w:pPr>
        <w:spacing w:after="0" w:line="240" w:lineRule="auto"/>
        <w:rPr>
          <w:rFonts w:ascii="Bookman Old Style" w:hAnsi="Bookman Old Style"/>
        </w:rPr>
      </w:pPr>
    </w:p>
    <w:p w:rsidR="00694102" w:rsidRDefault="00694102" w:rsidP="003972B6">
      <w:pPr>
        <w:spacing w:after="0" w:line="240" w:lineRule="auto"/>
        <w:rPr>
          <w:rFonts w:ascii="Bookman Old Style" w:hAnsi="Bookman Old Style"/>
          <w:b/>
        </w:rPr>
      </w:pPr>
    </w:p>
    <w:p w:rsidR="00694102" w:rsidRDefault="00694102" w:rsidP="003972B6">
      <w:pPr>
        <w:spacing w:after="0" w:line="240" w:lineRule="auto"/>
        <w:rPr>
          <w:rFonts w:ascii="Bookman Old Style" w:hAnsi="Bookman Old Style"/>
          <w:b/>
        </w:rPr>
      </w:pPr>
    </w:p>
    <w:p w:rsidR="00694102" w:rsidRDefault="00694102" w:rsidP="003972B6">
      <w:pPr>
        <w:spacing w:after="0" w:line="240" w:lineRule="auto"/>
        <w:rPr>
          <w:rFonts w:ascii="Bookman Old Style" w:hAnsi="Bookman Old Style"/>
          <w:b/>
        </w:rPr>
      </w:pPr>
    </w:p>
    <w:p w:rsidR="00694102" w:rsidRDefault="00694102" w:rsidP="003972B6">
      <w:pPr>
        <w:spacing w:after="0" w:line="240" w:lineRule="auto"/>
        <w:rPr>
          <w:rFonts w:ascii="Bookman Old Style" w:hAnsi="Bookman Old Style"/>
          <w:b/>
        </w:rPr>
      </w:pPr>
    </w:p>
    <w:p w:rsidR="005C0282" w:rsidRDefault="006A4252" w:rsidP="003972B6">
      <w:pPr>
        <w:spacing w:after="0" w:line="240" w:lineRule="auto"/>
        <w:rPr>
          <w:rFonts w:ascii="Bookman Old Style" w:hAnsi="Bookman Old Style"/>
        </w:rPr>
      </w:pPr>
      <w:r w:rsidRPr="001273F6">
        <w:rPr>
          <w:rFonts w:ascii="Bookman Old Style" w:hAnsi="Bookman Old Style"/>
          <w:b/>
        </w:rPr>
        <w:lastRenderedPageBreak/>
        <w:t>Do n</w:t>
      </w:r>
      <w:r w:rsidR="005C0282" w:rsidRPr="001273F6">
        <w:rPr>
          <w:rFonts w:ascii="Bookman Old Style" w:hAnsi="Bookman Old Style"/>
          <w:b/>
        </w:rPr>
        <w:t>o</w:t>
      </w:r>
      <w:r w:rsidRPr="001273F6">
        <w:rPr>
          <w:rFonts w:ascii="Bookman Old Style" w:hAnsi="Bookman Old Style"/>
          <w:b/>
        </w:rPr>
        <w:t>t</w:t>
      </w:r>
      <w:r w:rsidR="005C0282" w:rsidRPr="001273F6">
        <w:rPr>
          <w:rFonts w:ascii="Bookman Old Style" w:hAnsi="Bookman Old Style"/>
          <w:b/>
        </w:rPr>
        <w:t xml:space="preserve"> </w:t>
      </w:r>
      <w:r w:rsidRPr="001273F6">
        <w:rPr>
          <w:rFonts w:ascii="Bookman Old Style" w:hAnsi="Bookman Old Style"/>
          <w:b/>
        </w:rPr>
        <w:t xml:space="preserve">use </w:t>
      </w:r>
      <w:r w:rsidR="005C0282" w:rsidRPr="001273F6">
        <w:rPr>
          <w:rFonts w:ascii="Bookman Old Style" w:hAnsi="Bookman Old Style"/>
          <w:b/>
        </w:rPr>
        <w:t>pesticide</w:t>
      </w:r>
      <w:r w:rsidRPr="001273F6">
        <w:rPr>
          <w:rFonts w:ascii="Bookman Old Style" w:hAnsi="Bookman Old Style"/>
          <w:b/>
        </w:rPr>
        <w:t>s</w:t>
      </w:r>
      <w:r w:rsidR="005C0282">
        <w:rPr>
          <w:rFonts w:ascii="Bookman Old Style" w:hAnsi="Bookman Old Style"/>
        </w:rPr>
        <w:t>-when everything is in balance, pesticides</w:t>
      </w:r>
      <w:r w:rsidR="00D97AA4">
        <w:rPr>
          <w:rFonts w:ascii="Bookman Old Style" w:hAnsi="Bookman Old Style"/>
        </w:rPr>
        <w:t xml:space="preserve"> a</w:t>
      </w:r>
      <w:r w:rsidR="005C0282">
        <w:rPr>
          <w:rFonts w:ascii="Bookman Old Style" w:hAnsi="Bookman Old Style"/>
        </w:rPr>
        <w:t>re</w:t>
      </w:r>
      <w:r w:rsidR="00D97AA4">
        <w:rPr>
          <w:rFonts w:ascii="Bookman Old Style" w:hAnsi="Bookman Old Style"/>
        </w:rPr>
        <w:t xml:space="preserve"> </w:t>
      </w:r>
      <w:r w:rsidR="005C0282">
        <w:rPr>
          <w:rFonts w:ascii="Bookman Old Style" w:hAnsi="Bookman Old Style"/>
        </w:rPr>
        <w:t>not needed.</w:t>
      </w:r>
    </w:p>
    <w:p w:rsidR="005C0282" w:rsidRDefault="005C0282" w:rsidP="003972B6">
      <w:pPr>
        <w:spacing w:after="0" w:line="240" w:lineRule="auto"/>
        <w:rPr>
          <w:rFonts w:ascii="Bookman Old Style" w:hAnsi="Bookman Old Style"/>
        </w:rPr>
      </w:pPr>
    </w:p>
    <w:p w:rsidR="005C0282" w:rsidRDefault="005C0282" w:rsidP="003972B6">
      <w:pPr>
        <w:spacing w:after="0" w:line="240" w:lineRule="auto"/>
        <w:rPr>
          <w:rFonts w:ascii="Bookman Old Style" w:hAnsi="Bookman Old Style"/>
        </w:rPr>
      </w:pPr>
      <w:r w:rsidRPr="001273F6">
        <w:rPr>
          <w:rFonts w:ascii="Bookman Old Style" w:hAnsi="Bookman Old Style"/>
          <w:b/>
          <w:i/>
        </w:rPr>
        <w:t>Leave</w:t>
      </w:r>
      <w:r w:rsidRPr="001273F6">
        <w:rPr>
          <w:rFonts w:ascii="Bookman Old Style" w:hAnsi="Bookman Old Style"/>
          <w:b/>
        </w:rPr>
        <w:t xml:space="preserve"> it be</w:t>
      </w:r>
      <w:r>
        <w:rPr>
          <w:rFonts w:ascii="Bookman Old Style" w:hAnsi="Bookman Old Style"/>
        </w:rPr>
        <w:t>-</w:t>
      </w:r>
      <w:r w:rsidR="006A4252">
        <w:rPr>
          <w:rFonts w:ascii="Bookman Old Style" w:hAnsi="Bookman Old Style"/>
        </w:rPr>
        <w:t>using fallen leaves as mulch provides cover and food sources for birds and wildlife.</w:t>
      </w:r>
    </w:p>
    <w:p w:rsidR="008267CB" w:rsidRDefault="005C028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C3F07" w:rsidRDefault="004F3E1A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7A5AC2" w:rsidRPr="003972B6">
        <w:rPr>
          <w:rFonts w:ascii="Bookman Old Style" w:hAnsi="Bookman Old Style"/>
        </w:rPr>
        <w:t xml:space="preserve">emove </w:t>
      </w:r>
      <w:r w:rsidR="002509FD">
        <w:rPr>
          <w:rFonts w:ascii="Bookman Old Style" w:hAnsi="Bookman Old Style"/>
        </w:rPr>
        <w:t>noxious and</w:t>
      </w:r>
      <w:r w:rsidR="007A5AC2" w:rsidRPr="003972B6">
        <w:rPr>
          <w:rFonts w:ascii="Bookman Old Style" w:hAnsi="Bookman Old Style"/>
        </w:rPr>
        <w:t xml:space="preserve"> invasive plants that disrupt </w:t>
      </w:r>
      <w:r w:rsidR="00255F90">
        <w:rPr>
          <w:rFonts w:ascii="Bookman Old Style" w:hAnsi="Bookman Old Style"/>
        </w:rPr>
        <w:t xml:space="preserve">New Jersey </w:t>
      </w:r>
      <w:r w:rsidR="007A5AC2" w:rsidRPr="003972B6">
        <w:rPr>
          <w:rFonts w:ascii="Bookman Old Style" w:hAnsi="Bookman Old Style"/>
        </w:rPr>
        <w:t>ecosystems.</w:t>
      </w:r>
    </w:p>
    <w:p w:rsidR="00255F90" w:rsidRPr="00255F90" w:rsidRDefault="00694102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1C3F07">
        <w:rPr>
          <w:rFonts w:ascii="Bookman Old Style" w:hAnsi="Bookman Old Style"/>
          <w:b/>
        </w:rPr>
        <w:t>Gar</w:t>
      </w:r>
      <w:r w:rsidR="00255F90" w:rsidRPr="00255F90">
        <w:rPr>
          <w:rFonts w:ascii="Bookman Old Style" w:hAnsi="Bookman Old Style"/>
          <w:b/>
        </w:rPr>
        <w:t>lic Mustard</w:t>
      </w:r>
    </w:p>
    <w:p w:rsidR="00255F90" w:rsidRPr="00255F90" w:rsidRDefault="00694102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255F90" w:rsidRPr="00255F90">
        <w:rPr>
          <w:rFonts w:ascii="Bookman Old Style" w:hAnsi="Bookman Old Style"/>
          <w:b/>
        </w:rPr>
        <w:t>Hops Vine</w:t>
      </w:r>
    </w:p>
    <w:p w:rsidR="00C7366C" w:rsidRPr="00C7366C" w:rsidRDefault="00694102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C7366C" w:rsidRPr="00C7366C">
        <w:rPr>
          <w:rFonts w:ascii="Bookman Old Style" w:hAnsi="Bookman Old Style"/>
          <w:b/>
        </w:rPr>
        <w:t>Japanese Knotweed</w:t>
      </w:r>
    </w:p>
    <w:p w:rsidR="007A5AC2" w:rsidRPr="004F3E1A" w:rsidRDefault="00694102" w:rsidP="003972B6">
      <w:pPr>
        <w:spacing w:after="0" w:line="240" w:lineRule="auto"/>
        <w:rPr>
          <w:rFonts w:ascii="Bookman Old Style" w:hAnsi="Bookman Old Style"/>
          <w:b/>
          <w:color w:val="548DD4" w:themeColor="text2" w:themeTint="99"/>
        </w:rPr>
      </w:pPr>
      <w:r>
        <w:rPr>
          <w:rFonts w:ascii="Bookman Old Style" w:hAnsi="Bookman Old Style"/>
          <w:b/>
        </w:rPr>
        <w:t xml:space="preserve">   </w:t>
      </w:r>
      <w:r w:rsidR="00C7366C" w:rsidRPr="00C7366C">
        <w:rPr>
          <w:rFonts w:ascii="Bookman Old Style" w:hAnsi="Bookman Old Style"/>
          <w:b/>
        </w:rPr>
        <w:t xml:space="preserve">Mile </w:t>
      </w:r>
      <w:r w:rsidR="009C5FDA">
        <w:rPr>
          <w:rFonts w:ascii="Bookman Old Style" w:hAnsi="Bookman Old Style"/>
          <w:b/>
        </w:rPr>
        <w:t>a</w:t>
      </w:r>
      <w:r w:rsidR="00C7366C" w:rsidRPr="00C7366C">
        <w:rPr>
          <w:rFonts w:ascii="Bookman Old Style" w:hAnsi="Bookman Old Style"/>
          <w:b/>
        </w:rPr>
        <w:t xml:space="preserve"> Minute Vine</w:t>
      </w:r>
    </w:p>
    <w:p w:rsidR="007A5AC2" w:rsidRPr="004F3E1A" w:rsidRDefault="00694102" w:rsidP="003972B6">
      <w:pPr>
        <w:spacing w:after="0" w:line="240" w:lineRule="auto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</w:rPr>
        <w:t xml:space="preserve">   </w:t>
      </w:r>
      <w:r w:rsidR="00C7366C" w:rsidRPr="00C7366C">
        <w:rPr>
          <w:rFonts w:ascii="Bookman Old Style" w:hAnsi="Bookman Old Style"/>
          <w:b/>
        </w:rPr>
        <w:t>Multiflora Rose</w:t>
      </w:r>
    </w:p>
    <w:p w:rsidR="00255F90" w:rsidRDefault="00694102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proofErr w:type="spellStart"/>
      <w:r w:rsidR="00255F90">
        <w:rPr>
          <w:rFonts w:ascii="Bookman Old Style" w:hAnsi="Bookman Old Style"/>
          <w:b/>
        </w:rPr>
        <w:t>Porcelainberry</w:t>
      </w:r>
      <w:proofErr w:type="spellEnd"/>
    </w:p>
    <w:p w:rsidR="00281327" w:rsidRDefault="00281327" w:rsidP="003972B6">
      <w:pPr>
        <w:spacing w:after="0" w:line="240" w:lineRule="auto"/>
        <w:rPr>
          <w:rFonts w:ascii="Bookman Old Style" w:hAnsi="Bookman Old Style"/>
          <w:b/>
        </w:rPr>
      </w:pPr>
    </w:p>
    <w:p w:rsidR="00281327" w:rsidRDefault="00281327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planting, use plantings that </w:t>
      </w:r>
      <w:proofErr w:type="gramStart"/>
      <w:r>
        <w:rPr>
          <w:rFonts w:ascii="Bookman Old Style" w:hAnsi="Bookman Old Style"/>
        </w:rPr>
        <w:t xml:space="preserve">have  </w:t>
      </w:r>
      <w:r w:rsidRPr="00650032">
        <w:rPr>
          <w:rFonts w:ascii="Bookman Old Style" w:hAnsi="Bookman Old Style"/>
          <w:b/>
        </w:rPr>
        <w:t>staggered</w:t>
      </w:r>
      <w:proofErr w:type="gramEnd"/>
      <w:r w:rsidRPr="00650032">
        <w:rPr>
          <w:rFonts w:ascii="Bookman Old Style" w:hAnsi="Bookman Old Style"/>
          <w:b/>
        </w:rPr>
        <w:t xml:space="preserve"> bloom times</w:t>
      </w:r>
      <w:r>
        <w:rPr>
          <w:rFonts w:ascii="Bookman Old Style" w:hAnsi="Bookman Old Style"/>
        </w:rPr>
        <w:t xml:space="preserve"> so that there is always something blooming in your garden.</w:t>
      </w:r>
    </w:p>
    <w:p w:rsidR="00281327" w:rsidRDefault="00281327" w:rsidP="003972B6">
      <w:pPr>
        <w:spacing w:after="0" w:line="240" w:lineRule="auto"/>
        <w:rPr>
          <w:rFonts w:ascii="Bookman Old Style" w:hAnsi="Bookman Old Style"/>
        </w:rPr>
      </w:pPr>
    </w:p>
    <w:p w:rsidR="00281327" w:rsidRPr="00281327" w:rsidRDefault="00BE73A5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Keep</w:t>
      </w:r>
      <w:r w:rsidR="00281327">
        <w:rPr>
          <w:rFonts w:ascii="Bookman Old Style" w:hAnsi="Bookman Old Style"/>
        </w:rPr>
        <w:t xml:space="preserve"> your </w:t>
      </w:r>
      <w:proofErr w:type="spellStart"/>
      <w:r w:rsidR="00281327" w:rsidRPr="00650032">
        <w:rPr>
          <w:rFonts w:ascii="Bookman Old Style" w:hAnsi="Bookman Old Style"/>
          <w:b/>
        </w:rPr>
        <w:t>nestboxes</w:t>
      </w:r>
      <w:proofErr w:type="spellEnd"/>
      <w:r w:rsidR="00281327">
        <w:rPr>
          <w:rFonts w:ascii="Bookman Old Style" w:hAnsi="Bookman Old Style"/>
        </w:rPr>
        <w:t xml:space="preserve"> up year round, not only do they provide nesting places in the spring and summer</w:t>
      </w:r>
      <w:r>
        <w:rPr>
          <w:rFonts w:ascii="Bookman Old Style" w:hAnsi="Bookman Old Style"/>
        </w:rPr>
        <w:t>,</w:t>
      </w:r>
      <w:r w:rsidR="00281327">
        <w:rPr>
          <w:rFonts w:ascii="Bookman Old Style" w:hAnsi="Bookman Old Style"/>
        </w:rPr>
        <w:t xml:space="preserve"> but </w:t>
      </w:r>
      <w:r>
        <w:rPr>
          <w:rFonts w:ascii="Bookman Old Style" w:hAnsi="Bookman Old Style"/>
        </w:rPr>
        <w:t xml:space="preserve">they provide </w:t>
      </w:r>
      <w:r w:rsidR="00281327">
        <w:rPr>
          <w:rFonts w:ascii="Bookman Old Style" w:hAnsi="Bookman Old Style"/>
        </w:rPr>
        <w:t>cover in the winter as well.</w:t>
      </w:r>
    </w:p>
    <w:p w:rsidR="00204D96" w:rsidRDefault="00204D96" w:rsidP="003972B6">
      <w:pPr>
        <w:spacing w:after="0" w:line="240" w:lineRule="auto"/>
        <w:rPr>
          <w:rFonts w:ascii="Bookman Old Style" w:hAnsi="Bookman Old Style"/>
          <w:b/>
        </w:rPr>
      </w:pPr>
    </w:p>
    <w:p w:rsidR="00204D96" w:rsidRDefault="00204D96" w:rsidP="003972B6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Local nurseries that grow and sell native plants-</w:t>
      </w:r>
    </w:p>
    <w:p w:rsidR="00872F63" w:rsidRDefault="00872F63" w:rsidP="003972B6">
      <w:pPr>
        <w:spacing w:after="0" w:line="240" w:lineRule="auto"/>
        <w:rPr>
          <w:rFonts w:ascii="Bookman Old Style" w:hAnsi="Bookman Old Style"/>
          <w:b/>
        </w:rPr>
      </w:pPr>
    </w:p>
    <w:p w:rsidR="00204D96" w:rsidRPr="00872F63" w:rsidRDefault="00204D96" w:rsidP="003972B6">
      <w:pPr>
        <w:spacing w:after="0" w:line="240" w:lineRule="auto"/>
        <w:rPr>
          <w:rFonts w:ascii="Bookman Old Style" w:hAnsi="Bookman Old Style"/>
          <w:b/>
        </w:rPr>
      </w:pPr>
      <w:r w:rsidRPr="00872F63">
        <w:rPr>
          <w:rFonts w:ascii="Bookman Old Style" w:hAnsi="Bookman Old Style"/>
          <w:b/>
        </w:rPr>
        <w:t>Metropolitan Farm</w:t>
      </w:r>
    </w:p>
    <w:p w:rsidR="005C0282" w:rsidRDefault="006A425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119</w:t>
      </w:r>
      <w:r w:rsidR="005C0282">
        <w:rPr>
          <w:rFonts w:ascii="Bookman Old Style" w:hAnsi="Bookman Old Style"/>
        </w:rPr>
        <w:t xml:space="preserve"> Hickory Lane</w:t>
      </w:r>
    </w:p>
    <w:p w:rsidR="00204D96" w:rsidRDefault="00204D96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Closter, NJ</w:t>
      </w:r>
    </w:p>
    <w:p w:rsidR="006A4252" w:rsidRDefault="006A425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(201) 767-0244</w:t>
      </w:r>
    </w:p>
    <w:p w:rsidR="00204D96" w:rsidRDefault="00204D96" w:rsidP="003972B6">
      <w:pPr>
        <w:spacing w:after="0" w:line="240" w:lineRule="auto"/>
        <w:rPr>
          <w:rFonts w:ascii="Bookman Old Style" w:hAnsi="Bookman Old Style"/>
        </w:rPr>
      </w:pPr>
    </w:p>
    <w:p w:rsidR="00204D96" w:rsidRPr="00872F63" w:rsidRDefault="00204D96" w:rsidP="003972B6">
      <w:pPr>
        <w:spacing w:after="0" w:line="240" w:lineRule="auto"/>
        <w:rPr>
          <w:rFonts w:ascii="Bookman Old Style" w:hAnsi="Bookman Old Style"/>
          <w:b/>
        </w:rPr>
      </w:pPr>
      <w:proofErr w:type="spellStart"/>
      <w:r w:rsidRPr="00872F63">
        <w:rPr>
          <w:rFonts w:ascii="Bookman Old Style" w:hAnsi="Bookman Old Style"/>
          <w:b/>
        </w:rPr>
        <w:t>Rohsler’s</w:t>
      </w:r>
      <w:proofErr w:type="spellEnd"/>
      <w:r w:rsidRPr="00872F63">
        <w:rPr>
          <w:rFonts w:ascii="Bookman Old Style" w:hAnsi="Bookman Old Style"/>
          <w:b/>
        </w:rPr>
        <w:t xml:space="preserve"> Nursery</w:t>
      </w:r>
    </w:p>
    <w:p w:rsidR="005C0282" w:rsidRDefault="006A425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100</w:t>
      </w:r>
      <w:r w:rsidR="005C0282">
        <w:rPr>
          <w:rFonts w:ascii="Bookman Old Style" w:hAnsi="Bookman Old Style"/>
        </w:rPr>
        <w:t xml:space="preserve"> Franklin </w:t>
      </w:r>
      <w:proofErr w:type="gramStart"/>
      <w:r w:rsidR="005C0282">
        <w:rPr>
          <w:rFonts w:ascii="Bookman Old Style" w:hAnsi="Bookman Old Style"/>
        </w:rPr>
        <w:t>Turnpike</w:t>
      </w:r>
      <w:proofErr w:type="gramEnd"/>
    </w:p>
    <w:p w:rsidR="00204D96" w:rsidRDefault="00204D96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Allendale, NJ</w:t>
      </w:r>
    </w:p>
    <w:p w:rsidR="006A4252" w:rsidRPr="00204D96" w:rsidRDefault="006A425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(201) 327-3156</w:t>
      </w:r>
    </w:p>
    <w:p w:rsidR="007A5AC2" w:rsidRPr="003972B6" w:rsidRDefault="007A5AC2" w:rsidP="003972B6">
      <w:pPr>
        <w:spacing w:after="0" w:line="240" w:lineRule="auto"/>
        <w:rPr>
          <w:rFonts w:ascii="Bookman Old Style" w:hAnsi="Bookman Old Style"/>
        </w:rPr>
      </w:pPr>
    </w:p>
    <w:p w:rsidR="005C0282" w:rsidRDefault="005C0282" w:rsidP="003972B6">
      <w:pPr>
        <w:spacing w:after="0" w:line="240" w:lineRule="auto"/>
        <w:rPr>
          <w:rFonts w:ascii="Bookman Old Style" w:hAnsi="Bookman Old Style"/>
          <w:b/>
        </w:rPr>
      </w:pPr>
    </w:p>
    <w:p w:rsidR="00281327" w:rsidRDefault="00281327" w:rsidP="003972B6">
      <w:pPr>
        <w:spacing w:after="0" w:line="240" w:lineRule="auto"/>
        <w:rPr>
          <w:rFonts w:ascii="Bookman Old Style" w:hAnsi="Bookman Old Style"/>
          <w:b/>
        </w:rPr>
      </w:pPr>
    </w:p>
    <w:p w:rsidR="00281327" w:rsidRDefault="00281327" w:rsidP="003972B6">
      <w:pPr>
        <w:spacing w:after="0" w:line="240" w:lineRule="auto"/>
        <w:rPr>
          <w:rFonts w:ascii="Bookman Old Style" w:hAnsi="Bookman Old Style"/>
          <w:b/>
        </w:rPr>
      </w:pPr>
    </w:p>
    <w:p w:rsidR="00281327" w:rsidRDefault="00281327" w:rsidP="003972B6">
      <w:pPr>
        <w:spacing w:after="0" w:line="240" w:lineRule="auto"/>
        <w:rPr>
          <w:rFonts w:ascii="Bookman Old Style" w:hAnsi="Bookman Old Style"/>
          <w:b/>
        </w:rPr>
      </w:pPr>
    </w:p>
    <w:p w:rsidR="00281327" w:rsidRDefault="00281327" w:rsidP="003972B6">
      <w:pP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7A5AC2" w:rsidRDefault="007A5AC2" w:rsidP="003972B6">
      <w:pPr>
        <w:spacing w:after="0" w:line="240" w:lineRule="auto"/>
        <w:rPr>
          <w:rFonts w:ascii="Bookman Old Style" w:hAnsi="Bookman Old Style"/>
          <w:b/>
        </w:rPr>
      </w:pPr>
      <w:r w:rsidRPr="009C5FDA">
        <w:rPr>
          <w:rFonts w:ascii="Bookman Old Style" w:hAnsi="Bookman Old Style"/>
          <w:b/>
        </w:rPr>
        <w:t>Information Sources</w:t>
      </w:r>
      <w:r w:rsidR="009C5FDA">
        <w:rPr>
          <w:rFonts w:ascii="Bookman Old Style" w:hAnsi="Bookman Old Style"/>
          <w:b/>
        </w:rPr>
        <w:t>-</w:t>
      </w:r>
    </w:p>
    <w:p w:rsidR="000C0E1A" w:rsidRPr="000C0E1A" w:rsidRDefault="000C0E1A" w:rsidP="003972B6">
      <w:pPr>
        <w:spacing w:after="0" w:line="240" w:lineRule="auto"/>
        <w:rPr>
          <w:rFonts w:ascii="Bookman Old Style" w:hAnsi="Bookman Old Style"/>
        </w:rPr>
      </w:pPr>
      <w:r w:rsidRPr="000C0E1A">
        <w:rPr>
          <w:rFonts w:ascii="Bookman Old Style" w:hAnsi="Bookman Old Style"/>
        </w:rPr>
        <w:t>Monarch Waystation Program</w:t>
      </w:r>
    </w:p>
    <w:p w:rsidR="000C0E1A" w:rsidRPr="004F3E1A" w:rsidRDefault="000C0E1A" w:rsidP="003972B6">
      <w:pPr>
        <w:spacing w:after="0" w:line="240" w:lineRule="auto"/>
        <w:rPr>
          <w:rFonts w:ascii="Bookman Old Style" w:hAnsi="Bookman Old Style"/>
          <w:b/>
          <w:color w:val="000000" w:themeColor="text1"/>
          <w:u w:val="single"/>
        </w:rPr>
      </w:pPr>
      <w:r w:rsidRPr="004F3E1A">
        <w:rPr>
          <w:rFonts w:ascii="Bookman Old Style" w:hAnsi="Bookman Old Style"/>
          <w:b/>
          <w:color w:val="000000" w:themeColor="text1"/>
          <w:u w:val="single"/>
        </w:rPr>
        <w:t xml:space="preserve">www.monarchwatch.org </w:t>
      </w:r>
    </w:p>
    <w:p w:rsidR="009C5FDA" w:rsidRPr="009C5FDA" w:rsidRDefault="009C5FDA" w:rsidP="009C5FDA">
      <w:pPr>
        <w:spacing w:after="0" w:line="240" w:lineRule="auto"/>
        <w:rPr>
          <w:rFonts w:ascii="Bookman Old Style" w:hAnsi="Bookman Old Style"/>
        </w:rPr>
      </w:pPr>
      <w:r w:rsidRPr="009C5FDA">
        <w:rPr>
          <w:rFonts w:ascii="Bookman Old Style" w:hAnsi="Bookman Old Style"/>
        </w:rPr>
        <w:t xml:space="preserve">National Audubon Society </w:t>
      </w:r>
      <w:r w:rsidR="001C3F07" w:rsidRPr="004F3E1A">
        <w:rPr>
          <w:rFonts w:ascii="Bookman Old Style" w:hAnsi="Bookman Old Style"/>
          <w:b/>
          <w:color w:val="000000" w:themeColor="text1"/>
          <w:u w:val="single"/>
        </w:rPr>
        <w:t>www.audubon.org</w:t>
      </w:r>
    </w:p>
    <w:p w:rsidR="007A5AC2" w:rsidRPr="003972B6" w:rsidRDefault="007A5AC2" w:rsidP="009C5FDA">
      <w:pPr>
        <w:spacing w:after="0" w:line="240" w:lineRule="auto"/>
        <w:rPr>
          <w:rFonts w:ascii="Bookman Old Style" w:hAnsi="Bookman Old Style"/>
        </w:rPr>
      </w:pPr>
      <w:r w:rsidRPr="003972B6">
        <w:rPr>
          <w:rFonts w:ascii="Bookman Old Style" w:hAnsi="Bookman Old Style"/>
        </w:rPr>
        <w:t>Native Plant Society</w:t>
      </w:r>
      <w:r w:rsidR="009C5FDA">
        <w:rPr>
          <w:rFonts w:ascii="Bookman Old Style" w:hAnsi="Bookman Old Style"/>
        </w:rPr>
        <w:t xml:space="preserve"> of New Jersey</w:t>
      </w:r>
      <w:r w:rsidRPr="003972B6">
        <w:rPr>
          <w:rFonts w:ascii="Bookman Old Style" w:hAnsi="Bookman Old Style"/>
        </w:rPr>
        <w:t xml:space="preserve"> </w:t>
      </w:r>
    </w:p>
    <w:p w:rsidR="009C5FDA" w:rsidRPr="004F3E1A" w:rsidRDefault="00ED7027" w:rsidP="003972B6">
      <w:pPr>
        <w:spacing w:after="0" w:line="240" w:lineRule="auto"/>
        <w:rPr>
          <w:rFonts w:ascii="Bookman Old Style" w:hAnsi="Bookman Old Style"/>
          <w:b/>
          <w:color w:val="000000" w:themeColor="text1"/>
        </w:rPr>
      </w:pPr>
      <w:hyperlink r:id="rId5" w:history="1">
        <w:r w:rsidR="009C5FDA" w:rsidRPr="004F3E1A">
          <w:rPr>
            <w:rStyle w:val="Hyperlink"/>
            <w:rFonts w:ascii="Bookman Old Style" w:hAnsi="Bookman Old Style"/>
            <w:b/>
            <w:color w:val="000000" w:themeColor="text1"/>
          </w:rPr>
          <w:t>www.npsnj.org</w:t>
        </w:r>
      </w:hyperlink>
    </w:p>
    <w:p w:rsidR="009C5FDA" w:rsidRDefault="009C5FDA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North American Butterfly Association</w:t>
      </w:r>
    </w:p>
    <w:p w:rsidR="000C0E1A" w:rsidRPr="004F3E1A" w:rsidRDefault="00ED7027" w:rsidP="003972B6">
      <w:pPr>
        <w:spacing w:after="0" w:line="240" w:lineRule="auto"/>
        <w:rPr>
          <w:rFonts w:ascii="Bookman Old Style" w:hAnsi="Bookman Old Style"/>
          <w:b/>
          <w:color w:val="000000" w:themeColor="text1"/>
        </w:rPr>
      </w:pPr>
      <w:hyperlink r:id="rId6" w:history="1">
        <w:r w:rsidR="000C0E1A" w:rsidRPr="004F3E1A">
          <w:rPr>
            <w:rStyle w:val="Hyperlink"/>
            <w:rFonts w:ascii="Bookman Old Style" w:hAnsi="Bookman Old Style"/>
            <w:b/>
            <w:color w:val="000000" w:themeColor="text1"/>
          </w:rPr>
          <w:t>www.nababutterfly.com</w:t>
        </w:r>
      </w:hyperlink>
    </w:p>
    <w:p w:rsidR="000C0E1A" w:rsidRDefault="000C0E1A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Pollinator Partnership</w:t>
      </w:r>
    </w:p>
    <w:p w:rsidR="007A5AC2" w:rsidRPr="004F3E1A" w:rsidRDefault="000C0E1A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4F3E1A">
        <w:rPr>
          <w:rFonts w:ascii="Bookman Old Style" w:hAnsi="Bookman Old Style"/>
          <w:b/>
          <w:u w:val="single"/>
        </w:rPr>
        <w:t>www.pollinator.org</w:t>
      </w:r>
      <w:r w:rsidR="007A5AC2" w:rsidRPr="004F3E1A">
        <w:rPr>
          <w:rFonts w:ascii="Bookman Old Style" w:hAnsi="Bookman Old Style"/>
          <w:b/>
          <w:u w:val="single"/>
        </w:rPr>
        <w:t xml:space="preserve"> </w:t>
      </w:r>
    </w:p>
    <w:p w:rsidR="007A5AC2" w:rsidRDefault="009C5FDA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Wildflower Center</w:t>
      </w:r>
    </w:p>
    <w:p w:rsidR="009C5FDA" w:rsidRPr="004F3E1A" w:rsidRDefault="00ED7027" w:rsidP="003972B6">
      <w:pPr>
        <w:spacing w:after="0" w:line="240" w:lineRule="auto"/>
        <w:rPr>
          <w:rFonts w:ascii="Bookman Old Style" w:hAnsi="Bookman Old Style"/>
          <w:b/>
          <w:u w:val="single"/>
        </w:rPr>
      </w:pPr>
      <w:hyperlink r:id="rId7" w:history="1">
        <w:r w:rsidR="003B7B09" w:rsidRPr="004F3E1A">
          <w:rPr>
            <w:rStyle w:val="Hyperlink"/>
            <w:rFonts w:ascii="Bookman Old Style" w:hAnsi="Bookman Old Style"/>
            <w:b/>
            <w:color w:val="000000" w:themeColor="text1"/>
          </w:rPr>
          <w:t>www.wildflower.org</w:t>
        </w:r>
      </w:hyperlink>
    </w:p>
    <w:p w:rsidR="003B7B09" w:rsidRPr="003972B6" w:rsidRDefault="003B7B09" w:rsidP="003972B6">
      <w:pPr>
        <w:spacing w:after="0" w:line="240" w:lineRule="auto"/>
        <w:rPr>
          <w:rFonts w:ascii="Bookman Old Style" w:hAnsi="Bookman Old Style"/>
        </w:rPr>
      </w:pPr>
    </w:p>
    <w:p w:rsidR="007A5AC2" w:rsidRPr="003972B6" w:rsidRDefault="008267CB" w:rsidP="003972B6">
      <w:pPr>
        <w:spacing w:after="0" w:line="240" w:lineRule="auto"/>
        <w:rPr>
          <w:rFonts w:ascii="Bookman Old Style" w:hAnsi="Bookman Old Style"/>
        </w:rPr>
      </w:pPr>
      <w:r w:rsidRPr="008267CB">
        <w:rPr>
          <w:rFonts w:ascii="Bookman Old Style" w:hAnsi="Bookman Old Style"/>
          <w:b/>
        </w:rPr>
        <w:t>Books</w:t>
      </w:r>
      <w:r>
        <w:rPr>
          <w:rFonts w:ascii="Bookman Old Style" w:hAnsi="Bookman Old Style"/>
        </w:rPr>
        <w:t>-</w:t>
      </w:r>
    </w:p>
    <w:p w:rsidR="006E0E3E" w:rsidRPr="00BE73A5" w:rsidRDefault="007A5AC2" w:rsidP="003972B6">
      <w:pPr>
        <w:spacing w:after="0" w:line="240" w:lineRule="auto"/>
        <w:rPr>
          <w:rFonts w:ascii="Bookman Old Style" w:hAnsi="Bookman Old Style"/>
          <w:b/>
        </w:rPr>
      </w:pPr>
      <w:r w:rsidRPr="00BE73A5">
        <w:rPr>
          <w:rFonts w:ascii="Bookman Old Style" w:hAnsi="Bookman Old Style"/>
          <w:b/>
        </w:rPr>
        <w:t>Bringing Nature Home:</w:t>
      </w:r>
      <w:r w:rsidR="009C5FDA" w:rsidRPr="00BE73A5">
        <w:rPr>
          <w:rFonts w:ascii="Bookman Old Style" w:hAnsi="Bookman Old Style"/>
          <w:b/>
        </w:rPr>
        <w:t xml:space="preserve">  </w:t>
      </w:r>
      <w:r w:rsidRPr="00BE73A5">
        <w:rPr>
          <w:rFonts w:ascii="Bookman Old Style" w:hAnsi="Bookman Old Style"/>
          <w:b/>
        </w:rPr>
        <w:t>How You Can Sustain Wildlife with Native</w:t>
      </w:r>
      <w:r w:rsidR="006E0E3E" w:rsidRPr="00BE73A5">
        <w:rPr>
          <w:rFonts w:ascii="Bookman Old Style" w:hAnsi="Bookman Old Style"/>
          <w:b/>
        </w:rPr>
        <w:t xml:space="preserve"> </w:t>
      </w:r>
      <w:r w:rsidRPr="00BE73A5">
        <w:rPr>
          <w:rFonts w:ascii="Bookman Old Style" w:hAnsi="Bookman Old Style"/>
          <w:b/>
        </w:rPr>
        <w:t>Plants</w:t>
      </w:r>
    </w:p>
    <w:p w:rsidR="006E0E3E" w:rsidRDefault="009C5FDA" w:rsidP="003972B6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by</w:t>
      </w:r>
      <w:proofErr w:type="gramEnd"/>
      <w:r>
        <w:rPr>
          <w:rFonts w:ascii="Bookman Old Style" w:hAnsi="Bookman Old Style"/>
        </w:rPr>
        <w:t xml:space="preserve"> Doug </w:t>
      </w:r>
      <w:proofErr w:type="spellStart"/>
      <w:r>
        <w:rPr>
          <w:rFonts w:ascii="Bookman Old Style" w:hAnsi="Bookman Old Style"/>
        </w:rPr>
        <w:t>Tallamy</w:t>
      </w:r>
      <w:proofErr w:type="spellEnd"/>
    </w:p>
    <w:p w:rsidR="009C5FDA" w:rsidRPr="00BE73A5" w:rsidRDefault="009C5FDA" w:rsidP="003972B6">
      <w:pPr>
        <w:spacing w:after="0" w:line="240" w:lineRule="auto"/>
        <w:rPr>
          <w:rFonts w:ascii="Bookman Old Style" w:hAnsi="Bookman Old Style"/>
          <w:b/>
        </w:rPr>
      </w:pPr>
      <w:r w:rsidRPr="00BE73A5">
        <w:rPr>
          <w:rFonts w:ascii="Bookman Old Style" w:hAnsi="Bookman Old Style"/>
          <w:b/>
        </w:rPr>
        <w:t>Native Plants of the Northeast</w:t>
      </w:r>
    </w:p>
    <w:p w:rsidR="006E0E3E" w:rsidRDefault="009C5FDA" w:rsidP="003972B6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by</w:t>
      </w:r>
      <w:proofErr w:type="gramEnd"/>
      <w:r>
        <w:rPr>
          <w:rFonts w:ascii="Bookman Old Style" w:hAnsi="Bookman Old Style"/>
        </w:rPr>
        <w:t xml:space="preserve"> Donald J. Leopold</w:t>
      </w:r>
    </w:p>
    <w:p w:rsidR="001C3F07" w:rsidRPr="00BE73A5" w:rsidRDefault="001C3F07" w:rsidP="003972B6">
      <w:pPr>
        <w:spacing w:after="0" w:line="240" w:lineRule="auto"/>
        <w:rPr>
          <w:rFonts w:ascii="Bookman Old Style" w:hAnsi="Bookman Old Style"/>
          <w:b/>
        </w:rPr>
      </w:pPr>
      <w:r w:rsidRPr="00BE73A5">
        <w:rPr>
          <w:rFonts w:ascii="Bookman Old Style" w:hAnsi="Bookman Old Style"/>
          <w:b/>
        </w:rPr>
        <w:t>Native Plants for Pollinators</w:t>
      </w:r>
    </w:p>
    <w:p w:rsidR="00281327" w:rsidRDefault="009C5FDA" w:rsidP="003972B6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by</w:t>
      </w:r>
      <w:proofErr w:type="gramEnd"/>
      <w:r>
        <w:rPr>
          <w:rFonts w:ascii="Bookman Old Style" w:hAnsi="Bookman Old Style"/>
        </w:rPr>
        <w:t xml:space="preserve"> Heather Holm</w:t>
      </w:r>
    </w:p>
    <w:p w:rsidR="00650032" w:rsidRPr="00BE73A5" w:rsidRDefault="00281327" w:rsidP="003972B6">
      <w:pPr>
        <w:spacing w:after="0" w:line="240" w:lineRule="auto"/>
        <w:rPr>
          <w:rFonts w:ascii="Bookman Old Style" w:hAnsi="Bookman Old Style"/>
          <w:b/>
        </w:rPr>
      </w:pPr>
      <w:r w:rsidRPr="00BE73A5">
        <w:rPr>
          <w:rFonts w:ascii="Bookman Old Style" w:hAnsi="Bookman Old Style"/>
          <w:b/>
        </w:rPr>
        <w:t>Noah’s Garden</w:t>
      </w:r>
      <w:r w:rsidR="00650032" w:rsidRPr="00BE73A5">
        <w:rPr>
          <w:rFonts w:ascii="Bookman Old Style" w:hAnsi="Bookman Old Style"/>
          <w:b/>
        </w:rPr>
        <w:t>:  Restoring the Ecology</w:t>
      </w:r>
    </w:p>
    <w:p w:rsidR="00281327" w:rsidRDefault="00650032" w:rsidP="003972B6">
      <w:pPr>
        <w:spacing w:after="0" w:line="240" w:lineRule="auto"/>
        <w:rPr>
          <w:rFonts w:ascii="Bookman Old Style" w:hAnsi="Bookman Old Style"/>
        </w:rPr>
      </w:pPr>
      <w:proofErr w:type="gramStart"/>
      <w:r w:rsidRPr="00BE73A5">
        <w:rPr>
          <w:rFonts w:ascii="Bookman Old Style" w:hAnsi="Bookman Old Style"/>
          <w:b/>
        </w:rPr>
        <w:t>of</w:t>
      </w:r>
      <w:proofErr w:type="gramEnd"/>
      <w:r w:rsidRPr="00BE73A5">
        <w:rPr>
          <w:rFonts w:ascii="Bookman Old Style" w:hAnsi="Bookman Old Style"/>
          <w:b/>
        </w:rPr>
        <w:t xml:space="preserve"> Our Own Backyards</w:t>
      </w:r>
    </w:p>
    <w:p w:rsidR="00281327" w:rsidRDefault="00281327" w:rsidP="003972B6">
      <w:pPr>
        <w:spacing w:after="0"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by</w:t>
      </w:r>
      <w:proofErr w:type="gramEnd"/>
      <w:r w:rsidR="00650032">
        <w:rPr>
          <w:rFonts w:ascii="Bookman Old Style" w:hAnsi="Bookman Old Style"/>
        </w:rPr>
        <w:t xml:space="preserve"> Sara Stein</w:t>
      </w:r>
    </w:p>
    <w:p w:rsidR="00D81071" w:rsidRDefault="00D81071" w:rsidP="003972B6">
      <w:pPr>
        <w:spacing w:after="0" w:line="240" w:lineRule="auto"/>
        <w:rPr>
          <w:rFonts w:ascii="Bookman Old Style" w:hAnsi="Bookman Old Style"/>
        </w:rPr>
      </w:pPr>
    </w:p>
    <w:p w:rsidR="00D81071" w:rsidRPr="00BE73A5" w:rsidRDefault="00D81071" w:rsidP="003972B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E73A5">
        <w:rPr>
          <w:rFonts w:ascii="Bookman Old Style" w:hAnsi="Bookman Old Style"/>
          <w:b/>
          <w:sz w:val="24"/>
          <w:szCs w:val="24"/>
        </w:rPr>
        <w:t>BCAS Certif</w:t>
      </w:r>
      <w:r w:rsidR="00D97AA4" w:rsidRPr="00BE73A5">
        <w:rPr>
          <w:rFonts w:ascii="Bookman Old Style" w:hAnsi="Bookman Old Style"/>
          <w:b/>
          <w:sz w:val="24"/>
          <w:szCs w:val="24"/>
        </w:rPr>
        <w:t>i</w:t>
      </w:r>
      <w:r w:rsidRPr="00BE73A5">
        <w:rPr>
          <w:rFonts w:ascii="Bookman Old Style" w:hAnsi="Bookman Old Style"/>
          <w:b/>
          <w:sz w:val="24"/>
          <w:szCs w:val="24"/>
        </w:rPr>
        <w:t xml:space="preserve">ed Wildlife </w:t>
      </w:r>
      <w:r w:rsidR="00D97AA4" w:rsidRPr="00BE73A5">
        <w:rPr>
          <w:rFonts w:ascii="Bookman Old Style" w:hAnsi="Bookman Old Style"/>
          <w:b/>
          <w:sz w:val="24"/>
          <w:szCs w:val="24"/>
        </w:rPr>
        <w:t>P</w:t>
      </w:r>
      <w:r w:rsidRPr="00BE73A5">
        <w:rPr>
          <w:rFonts w:ascii="Bookman Old Style" w:hAnsi="Bookman Old Style"/>
          <w:b/>
          <w:sz w:val="24"/>
          <w:szCs w:val="24"/>
        </w:rPr>
        <w:t>rogram</w:t>
      </w:r>
      <w:r w:rsidR="00650032" w:rsidRPr="00BE73A5">
        <w:rPr>
          <w:rFonts w:ascii="Bookman Old Style" w:hAnsi="Bookman Old Style"/>
          <w:b/>
          <w:sz w:val="24"/>
          <w:szCs w:val="24"/>
        </w:rPr>
        <w:t>-</w:t>
      </w:r>
    </w:p>
    <w:p w:rsidR="007C03AF" w:rsidRPr="00BE73A5" w:rsidRDefault="00BE73A5" w:rsidP="003972B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E73A5">
        <w:rPr>
          <w:rFonts w:ascii="Bookman Old Style" w:hAnsi="Bookman Old Style"/>
          <w:b/>
          <w:sz w:val="24"/>
          <w:szCs w:val="24"/>
        </w:rPr>
        <w:t>To l</w:t>
      </w:r>
      <w:r w:rsidR="00D81071" w:rsidRPr="00BE73A5">
        <w:rPr>
          <w:rFonts w:ascii="Bookman Old Style" w:hAnsi="Bookman Old Style"/>
          <w:b/>
          <w:sz w:val="24"/>
          <w:szCs w:val="24"/>
        </w:rPr>
        <w:t xml:space="preserve">earn </w:t>
      </w:r>
      <w:r w:rsidRPr="00BE73A5">
        <w:rPr>
          <w:rFonts w:ascii="Bookman Old Style" w:hAnsi="Bookman Old Style"/>
          <w:b/>
          <w:sz w:val="24"/>
          <w:szCs w:val="24"/>
        </w:rPr>
        <w:t xml:space="preserve">more about </w:t>
      </w:r>
      <w:r w:rsidR="00D81071" w:rsidRPr="00BE73A5">
        <w:rPr>
          <w:rFonts w:ascii="Bookman Old Style" w:hAnsi="Bookman Old Style"/>
          <w:b/>
          <w:sz w:val="24"/>
          <w:szCs w:val="24"/>
        </w:rPr>
        <w:t xml:space="preserve">how your garden </w:t>
      </w:r>
      <w:r w:rsidR="00650032" w:rsidRPr="00BE73A5">
        <w:rPr>
          <w:rFonts w:ascii="Bookman Old Style" w:hAnsi="Bookman Old Style"/>
          <w:b/>
          <w:sz w:val="24"/>
          <w:szCs w:val="24"/>
        </w:rPr>
        <w:t xml:space="preserve">can become </w:t>
      </w:r>
      <w:r w:rsidR="00D81071" w:rsidRPr="00BE73A5">
        <w:rPr>
          <w:rFonts w:ascii="Bookman Old Style" w:hAnsi="Bookman Old Style"/>
          <w:b/>
          <w:sz w:val="24"/>
          <w:szCs w:val="24"/>
        </w:rPr>
        <w:t>certified visit</w:t>
      </w:r>
      <w:r w:rsidRPr="00BE73A5">
        <w:rPr>
          <w:rFonts w:ascii="Bookman Old Style" w:hAnsi="Bookman Old Style"/>
          <w:b/>
          <w:sz w:val="24"/>
          <w:szCs w:val="24"/>
        </w:rPr>
        <w:t>:</w:t>
      </w:r>
      <w:r w:rsidR="00872F63" w:rsidRPr="00BE73A5">
        <w:rPr>
          <w:rFonts w:ascii="Bookman Old Style" w:hAnsi="Bookman Old Style"/>
          <w:b/>
          <w:sz w:val="24"/>
          <w:szCs w:val="24"/>
        </w:rPr>
        <w:t xml:space="preserve"> </w:t>
      </w:r>
      <w:r w:rsidR="00D97AA4" w:rsidRPr="00BE73A5">
        <w:rPr>
          <w:rFonts w:ascii="Bookman Old Style" w:hAnsi="Bookman Old Style"/>
          <w:b/>
          <w:sz w:val="24"/>
          <w:szCs w:val="24"/>
        </w:rPr>
        <w:t>bergencountyaudubon.org/</w:t>
      </w:r>
      <w:proofErr w:type="spellStart"/>
      <w:r w:rsidR="00D97AA4" w:rsidRPr="00BE73A5">
        <w:rPr>
          <w:rFonts w:ascii="Bookman Old Style" w:hAnsi="Bookman Old Style"/>
          <w:b/>
          <w:sz w:val="24"/>
          <w:szCs w:val="24"/>
        </w:rPr>
        <w:t>cwg</w:t>
      </w:r>
      <w:proofErr w:type="spellEnd"/>
      <w:r w:rsidR="00D97AA4" w:rsidRPr="00BE73A5">
        <w:rPr>
          <w:rFonts w:ascii="Bookman Old Style" w:hAnsi="Bookman Old Style"/>
          <w:b/>
          <w:sz w:val="24"/>
          <w:szCs w:val="24"/>
        </w:rPr>
        <w:t>.</w:t>
      </w:r>
      <w:r w:rsidR="007A5AC2" w:rsidRPr="00BE73A5">
        <w:rPr>
          <w:rFonts w:ascii="Bookman Old Style" w:hAnsi="Bookman Old Style"/>
          <w:b/>
          <w:sz w:val="24"/>
          <w:szCs w:val="24"/>
        </w:rPr>
        <w:t xml:space="preserve"> </w:t>
      </w:r>
    </w:p>
    <w:p w:rsidR="007C03AF" w:rsidRDefault="007C03AF" w:rsidP="003972B6">
      <w:pPr>
        <w:spacing w:after="0" w:line="240" w:lineRule="auto"/>
        <w:rPr>
          <w:rFonts w:ascii="Bookman Old Style" w:hAnsi="Bookman Old Style"/>
        </w:rPr>
      </w:pPr>
    </w:p>
    <w:p w:rsidR="008267CB" w:rsidRDefault="005C028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Garden volunteers needed to maintain our habitat restoration gardens-contact </w:t>
      </w:r>
    </w:p>
    <w:p w:rsidR="005C0282" w:rsidRDefault="005C0282" w:rsidP="003972B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Marie Longo </w:t>
      </w:r>
      <w:hyperlink r:id="rId8" w:history="1">
        <w:r w:rsidRPr="00FA4919">
          <w:rPr>
            <w:rStyle w:val="Hyperlink"/>
            <w:rFonts w:ascii="Bookman Old Style" w:hAnsi="Bookman Old Style"/>
          </w:rPr>
          <w:t>MLongo8383@aol.com</w:t>
        </w:r>
      </w:hyperlink>
    </w:p>
    <w:p w:rsidR="00BE73A5" w:rsidRDefault="005C0282" w:rsidP="0065003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(201) 498-0809</w:t>
      </w:r>
    </w:p>
    <w:p w:rsidR="00BE73A5" w:rsidRDefault="00BE73A5" w:rsidP="00650032">
      <w:pPr>
        <w:spacing w:after="0" w:line="240" w:lineRule="auto"/>
        <w:rPr>
          <w:rFonts w:ascii="Bookman Old Style" w:hAnsi="Bookman Old Style"/>
        </w:rPr>
      </w:pPr>
    </w:p>
    <w:p w:rsidR="00BE73A5" w:rsidRDefault="008267CB" w:rsidP="00BE73A5">
      <w:pPr>
        <w:spacing w:after="0" w:line="240" w:lineRule="auto"/>
        <w:rPr>
          <w:noProof/>
        </w:rPr>
      </w:pPr>
      <w:r>
        <w:rPr>
          <w:rFonts w:ascii="Bookman Old Style" w:hAnsi="Bookman Old Style"/>
        </w:rPr>
        <w:t>All field trips and programs are open to the public and are free of charge.</w:t>
      </w:r>
      <w:r w:rsidR="00650032">
        <w:rPr>
          <w:noProof/>
        </w:rPr>
        <w:t xml:space="preserve">  </w:t>
      </w:r>
    </w:p>
    <w:p w:rsidR="001F5595" w:rsidRDefault="00650032" w:rsidP="00BE73A5">
      <w:pPr>
        <w:spacing w:after="0" w:line="240" w:lineRule="auto"/>
        <w:jc w:val="center"/>
      </w:pPr>
      <w:r>
        <w:rPr>
          <w:noProof/>
        </w:rPr>
        <w:t xml:space="preserve"> </w:t>
      </w:r>
      <w:r w:rsidR="008267CB">
        <w:rPr>
          <w:noProof/>
        </w:rPr>
        <w:drawing>
          <wp:inline distT="0" distB="0" distL="0" distR="0" wp14:anchorId="413D128C" wp14:editId="5EFD6298">
            <wp:extent cx="1962260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s_separate_horizontal_logos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20" cy="81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A4" w:rsidRPr="00BA1F16" w:rsidRDefault="00872F63" w:rsidP="00D97AA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BA1F16">
        <w:rPr>
          <w:rFonts w:ascii="Bookman Old Style" w:hAnsi="Bookman Old Style"/>
          <w:b/>
          <w:sz w:val="48"/>
          <w:szCs w:val="48"/>
        </w:rPr>
        <w:t>B</w:t>
      </w:r>
      <w:r w:rsidR="00BA1F16" w:rsidRPr="00BA1F16">
        <w:rPr>
          <w:rFonts w:ascii="Bookman Old Style" w:hAnsi="Bookman Old Style"/>
          <w:b/>
          <w:sz w:val="48"/>
          <w:szCs w:val="48"/>
        </w:rPr>
        <w:t>CAS</w:t>
      </w:r>
    </w:p>
    <w:p w:rsidR="00BA1F16" w:rsidRPr="00BA1F16" w:rsidRDefault="00BA1F16" w:rsidP="00D97AA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BA1F16">
        <w:rPr>
          <w:rFonts w:ascii="Bookman Old Style" w:hAnsi="Bookman Old Style"/>
          <w:b/>
          <w:sz w:val="48"/>
          <w:szCs w:val="48"/>
        </w:rPr>
        <w:t>Creating A</w:t>
      </w:r>
    </w:p>
    <w:p w:rsidR="00BA1F16" w:rsidRPr="00BA1F16" w:rsidRDefault="00BA1F16" w:rsidP="00D97AA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BA1F16">
        <w:rPr>
          <w:rFonts w:ascii="Bookman Old Style" w:hAnsi="Bookman Old Style"/>
          <w:b/>
          <w:sz w:val="48"/>
          <w:szCs w:val="48"/>
        </w:rPr>
        <w:t>Certified Wildlife</w:t>
      </w:r>
    </w:p>
    <w:p w:rsidR="00BA1F16" w:rsidRPr="00BA1F16" w:rsidRDefault="00BA1F16" w:rsidP="00D97AA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BA1F16">
        <w:rPr>
          <w:rFonts w:ascii="Bookman Old Style" w:hAnsi="Bookman Old Style"/>
          <w:b/>
          <w:sz w:val="48"/>
          <w:szCs w:val="48"/>
        </w:rPr>
        <w:t>Garden</w:t>
      </w:r>
    </w:p>
    <w:p w:rsid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2178076" cy="2270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s_logo_-_two_colors_no_gradi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293" cy="22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BA1F16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D97AA4">
        <w:rPr>
          <w:rFonts w:ascii="Bookman Old Style" w:hAnsi="Bookman Old Style"/>
          <w:b/>
          <w:sz w:val="40"/>
          <w:szCs w:val="40"/>
        </w:rPr>
        <w:t xml:space="preserve"> </w:t>
      </w:r>
      <w:r w:rsidRPr="00BA1F16">
        <w:rPr>
          <w:rFonts w:ascii="Bookman Old Style" w:hAnsi="Bookman Old Style"/>
          <w:b/>
          <w:sz w:val="48"/>
          <w:szCs w:val="48"/>
          <w:u w:val="single"/>
        </w:rPr>
        <w:t>Go Native!</w:t>
      </w:r>
    </w:p>
    <w:p w:rsid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872F63" w:rsidRDefault="00872F63" w:rsidP="00D97AA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7AA4">
        <w:rPr>
          <w:rFonts w:ascii="Bookman Old Style" w:hAnsi="Bookman Old Style"/>
          <w:b/>
          <w:sz w:val="24"/>
          <w:szCs w:val="24"/>
        </w:rPr>
        <w:t>Bergen County Audubon Society</w:t>
      </w: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7AA4">
        <w:rPr>
          <w:rFonts w:ascii="Bookman Old Style" w:hAnsi="Bookman Old Style"/>
          <w:b/>
          <w:sz w:val="24"/>
          <w:szCs w:val="24"/>
        </w:rPr>
        <w:t>P.O. Box 235</w:t>
      </w: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7AA4">
        <w:rPr>
          <w:rFonts w:ascii="Bookman Old Style" w:hAnsi="Bookman Old Style"/>
          <w:b/>
          <w:sz w:val="24"/>
          <w:szCs w:val="24"/>
        </w:rPr>
        <w:t>Paramus, NJ 07653</w:t>
      </w:r>
    </w:p>
    <w:p w:rsidR="00D97AA4" w:rsidRPr="00D97AA4" w:rsidRDefault="00D97AA4" w:rsidP="00D97AA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97AA4">
        <w:rPr>
          <w:rFonts w:ascii="Bookman Old Style" w:hAnsi="Bookman Old Style"/>
          <w:b/>
          <w:sz w:val="24"/>
          <w:szCs w:val="24"/>
        </w:rPr>
        <w:t>www.bergencountyaudubon.org</w:t>
      </w:r>
    </w:p>
    <w:sectPr w:rsidR="00D97AA4" w:rsidRPr="00D97AA4" w:rsidSect="00694102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2"/>
    <w:rsid w:val="000877AC"/>
    <w:rsid w:val="000C0E1A"/>
    <w:rsid w:val="001273F6"/>
    <w:rsid w:val="001B1EEC"/>
    <w:rsid w:val="001B306D"/>
    <w:rsid w:val="001C3F07"/>
    <w:rsid w:val="00204D96"/>
    <w:rsid w:val="002509FD"/>
    <w:rsid w:val="00253397"/>
    <w:rsid w:val="00255F90"/>
    <w:rsid w:val="00281327"/>
    <w:rsid w:val="00301164"/>
    <w:rsid w:val="003254AD"/>
    <w:rsid w:val="003972B6"/>
    <w:rsid w:val="003B7B09"/>
    <w:rsid w:val="003C7EF2"/>
    <w:rsid w:val="0040139E"/>
    <w:rsid w:val="00483F35"/>
    <w:rsid w:val="004E3665"/>
    <w:rsid w:val="004F3E1A"/>
    <w:rsid w:val="005B63A5"/>
    <w:rsid w:val="005C0282"/>
    <w:rsid w:val="005C295E"/>
    <w:rsid w:val="00635926"/>
    <w:rsid w:val="00650032"/>
    <w:rsid w:val="00654302"/>
    <w:rsid w:val="0065679D"/>
    <w:rsid w:val="00665EFC"/>
    <w:rsid w:val="00683D7E"/>
    <w:rsid w:val="00694102"/>
    <w:rsid w:val="006A4252"/>
    <w:rsid w:val="006E0E3E"/>
    <w:rsid w:val="007150D9"/>
    <w:rsid w:val="00717341"/>
    <w:rsid w:val="007A5AC2"/>
    <w:rsid w:val="007C03AF"/>
    <w:rsid w:val="007D542D"/>
    <w:rsid w:val="008267CB"/>
    <w:rsid w:val="00827167"/>
    <w:rsid w:val="008315C8"/>
    <w:rsid w:val="00851A81"/>
    <w:rsid w:val="00872F63"/>
    <w:rsid w:val="008A650B"/>
    <w:rsid w:val="00912D99"/>
    <w:rsid w:val="009C5FDA"/>
    <w:rsid w:val="00AF1203"/>
    <w:rsid w:val="00AF443D"/>
    <w:rsid w:val="00B22BAC"/>
    <w:rsid w:val="00B56137"/>
    <w:rsid w:val="00B83325"/>
    <w:rsid w:val="00BA1F16"/>
    <w:rsid w:val="00BB26A8"/>
    <w:rsid w:val="00BE73A5"/>
    <w:rsid w:val="00C1165E"/>
    <w:rsid w:val="00C424F8"/>
    <w:rsid w:val="00C7366C"/>
    <w:rsid w:val="00CC2ABA"/>
    <w:rsid w:val="00CD4BEB"/>
    <w:rsid w:val="00D034D2"/>
    <w:rsid w:val="00D228C0"/>
    <w:rsid w:val="00D81071"/>
    <w:rsid w:val="00D81E22"/>
    <w:rsid w:val="00D93FFB"/>
    <w:rsid w:val="00D97AA4"/>
    <w:rsid w:val="00E75D98"/>
    <w:rsid w:val="00E833AA"/>
    <w:rsid w:val="00EB12B0"/>
    <w:rsid w:val="00EB6345"/>
    <w:rsid w:val="00ED7027"/>
    <w:rsid w:val="00ED7367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ngo8383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flowe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babutterf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psnj.or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HP;Marie Longo</dc:creator>
  <cp:lastModifiedBy>HP</cp:lastModifiedBy>
  <cp:revision>2</cp:revision>
  <cp:lastPrinted>2015-12-03T16:13:00Z</cp:lastPrinted>
  <dcterms:created xsi:type="dcterms:W3CDTF">2015-12-08T20:15:00Z</dcterms:created>
  <dcterms:modified xsi:type="dcterms:W3CDTF">2015-12-08T20:15:00Z</dcterms:modified>
</cp:coreProperties>
</file>